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DD3A1F" w:rsidRDefault="00660A86" w:rsidP="003E5B42">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C10736"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9</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DD3A1F">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Pr="00DD3A1F" w:rsidRDefault="004E7894" w:rsidP="003E5B42">
      <w:pPr>
        <w:rPr>
          <w:lang w:val="tr-TR"/>
        </w:rPr>
      </w:pPr>
    </w:p>
    <w:p w:rsidR="00A70B2D" w:rsidRPr="00DD3A1F" w:rsidRDefault="00A70B2D" w:rsidP="003E5B42">
      <w:pPr>
        <w:rPr>
          <w:lang w:val="tr-TR"/>
        </w:rPr>
      </w:pPr>
    </w:p>
    <w:p w:rsidR="00A70B2D" w:rsidRPr="00DD3A1F" w:rsidRDefault="00A70B2D" w:rsidP="003E5B42">
      <w:pPr>
        <w:rPr>
          <w:lang w:val="tr-TR"/>
        </w:rPr>
      </w:pPr>
    </w:p>
    <w:p w:rsidR="00A70B2D" w:rsidRPr="00DD3A1F" w:rsidRDefault="00660A86" w:rsidP="003E5B42">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9F75BC"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9F75BC"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w:r>
    </w:p>
    <w:p w:rsidR="00A70B2D" w:rsidRPr="00DD3A1F" w:rsidRDefault="00A70B2D" w:rsidP="003E5B42">
      <w:pPr>
        <w:rPr>
          <w:lang w:val="tr-TR"/>
        </w:rPr>
      </w:pPr>
    </w:p>
    <w:p w:rsidR="00A70B2D" w:rsidRPr="00DD3A1F" w:rsidRDefault="00A70B2D" w:rsidP="003E5B42">
      <w:pPr>
        <w:rPr>
          <w:lang w:val="tr-TR"/>
        </w:rPr>
      </w:pPr>
    </w:p>
    <w:p w:rsidR="00A70B2D" w:rsidRPr="00DD3A1F" w:rsidRDefault="00A70B2D" w:rsidP="003E5B42">
      <w:pPr>
        <w:rPr>
          <w:lang w:val="tr-TR"/>
        </w:rPr>
      </w:pPr>
    </w:p>
    <w:p w:rsidR="00A70B2D" w:rsidRPr="00DD3A1F" w:rsidRDefault="00A70B2D" w:rsidP="003E5B42">
      <w:pPr>
        <w:rPr>
          <w:lang w:val="tr-TR"/>
        </w:rPr>
      </w:pPr>
    </w:p>
    <w:p w:rsidR="00A70B2D" w:rsidRPr="00DD3A1F" w:rsidRDefault="00A70B2D" w:rsidP="003E5B42">
      <w:pPr>
        <w:rPr>
          <w:lang w:val="tr-TR"/>
        </w:rPr>
      </w:pPr>
    </w:p>
    <w:p w:rsidR="00A70B2D" w:rsidRPr="00DD3A1F" w:rsidRDefault="00A70B2D" w:rsidP="003E5B42">
      <w:pPr>
        <w:rPr>
          <w:lang w:val="tr-TR"/>
        </w:rPr>
      </w:pPr>
    </w:p>
    <w:p w:rsidR="00E10F65" w:rsidRPr="00DD3A1F" w:rsidRDefault="00E10F65" w:rsidP="003E5B42">
      <w:pPr>
        <w:rPr>
          <w:lang w:val="tr-TR"/>
        </w:rPr>
      </w:pPr>
    </w:p>
    <w:p w:rsidR="00E10F65" w:rsidRPr="00DD3A1F" w:rsidRDefault="00E10F65" w:rsidP="003E5B42">
      <w:pPr>
        <w:rPr>
          <w:lang w:val="tr-TR"/>
        </w:rPr>
      </w:pPr>
    </w:p>
    <w:p w:rsidR="00E10F65" w:rsidRPr="00DD3A1F" w:rsidRDefault="00E10F65" w:rsidP="003E5B42">
      <w:pPr>
        <w:rPr>
          <w:lang w:val="tr-TR"/>
        </w:rPr>
      </w:pPr>
    </w:p>
    <w:p w:rsidR="00E10F65" w:rsidRPr="00DD3A1F" w:rsidRDefault="00E10F65" w:rsidP="003E5B42">
      <w:pPr>
        <w:rPr>
          <w:lang w:val="tr-TR"/>
        </w:rPr>
      </w:pPr>
    </w:p>
    <w:p w:rsidR="00D81367" w:rsidRPr="00DD3A1F" w:rsidRDefault="00D81367" w:rsidP="003E5B42">
      <w:pPr>
        <w:rPr>
          <w:lang w:val="tr-TR"/>
        </w:rPr>
      </w:pPr>
    </w:p>
    <w:p w:rsidR="00851FBC" w:rsidRPr="00DD3A1F" w:rsidRDefault="00851FBC" w:rsidP="003E5B42">
      <w:pPr>
        <w:rPr>
          <w:lang w:val="tr-TR"/>
        </w:rPr>
      </w:pPr>
    </w:p>
    <w:p w:rsidR="00851FBC" w:rsidRPr="00DD3A1F" w:rsidRDefault="00851FBC" w:rsidP="003E5B42">
      <w:pPr>
        <w:rPr>
          <w:lang w:val="tr-TR"/>
        </w:rPr>
      </w:pPr>
    </w:p>
    <w:p w:rsidR="004E7894" w:rsidRPr="00DD3A1F" w:rsidRDefault="00660A86" w:rsidP="003E5B42">
      <w:pPr>
        <w:rPr>
          <w:b/>
          <w:color w:val="1F497D" w:themeColor="text2"/>
          <w:sz w:val="28"/>
          <w:lang w:val="tr-TR"/>
        </w:rPr>
      </w:pPr>
      <w:r>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F15682" w:rsidRPr="00DA1D4D" w:rsidRDefault="00F15682" w:rsidP="00DA1D4D">
                  <w:pPr>
                    <w:rPr>
                      <w:szCs w:val="40"/>
                    </w:rPr>
                  </w:pPr>
                </w:p>
              </w:txbxContent>
            </v:textbox>
          </v:shape>
        </w:pict>
      </w:r>
    </w:p>
    <w:p w:rsidR="004E7894" w:rsidRPr="00DD3A1F" w:rsidRDefault="004E7894" w:rsidP="003E5B42">
      <w:pPr>
        <w:rPr>
          <w:b/>
          <w:color w:val="1F497D" w:themeColor="text2"/>
          <w:sz w:val="28"/>
          <w:lang w:val="tr-TR"/>
        </w:rPr>
      </w:pPr>
    </w:p>
    <w:p w:rsidR="004E7894" w:rsidRPr="00DD3A1F" w:rsidRDefault="004E7894" w:rsidP="003E5B42">
      <w:pPr>
        <w:rPr>
          <w:b/>
          <w:color w:val="1F497D" w:themeColor="text2"/>
          <w:sz w:val="28"/>
          <w:lang w:val="tr-TR"/>
        </w:rPr>
      </w:pPr>
    </w:p>
    <w:p w:rsidR="004E7894" w:rsidRPr="00DD3A1F" w:rsidRDefault="004E7894" w:rsidP="003E5B42">
      <w:pPr>
        <w:rPr>
          <w:b/>
          <w:color w:val="1F497D" w:themeColor="text2"/>
          <w:sz w:val="28"/>
          <w:lang w:val="tr-TR"/>
        </w:rPr>
      </w:pPr>
    </w:p>
    <w:p w:rsidR="004E7894" w:rsidRPr="00DD3A1F" w:rsidRDefault="004E7894" w:rsidP="003E5B42">
      <w:pPr>
        <w:rPr>
          <w:b/>
          <w:color w:val="1F497D" w:themeColor="text2"/>
          <w:sz w:val="28"/>
          <w:lang w:val="tr-TR"/>
        </w:rPr>
      </w:pPr>
    </w:p>
    <w:p w:rsidR="004E7894" w:rsidRPr="00DD3A1F" w:rsidRDefault="004E7894" w:rsidP="003E5B42">
      <w:pPr>
        <w:rPr>
          <w:b/>
          <w:color w:val="1F497D" w:themeColor="text2"/>
          <w:sz w:val="28"/>
          <w:lang w:val="tr-TR"/>
        </w:rPr>
      </w:pPr>
    </w:p>
    <w:p w:rsidR="004E7894" w:rsidRPr="00DD3A1F" w:rsidRDefault="004E7894" w:rsidP="003E5B42">
      <w:pPr>
        <w:rPr>
          <w:b/>
          <w:color w:val="1F497D" w:themeColor="text2"/>
          <w:sz w:val="28"/>
          <w:lang w:val="tr-TR"/>
        </w:rPr>
      </w:pPr>
    </w:p>
    <w:p w:rsidR="004E7894" w:rsidRPr="00DD3A1F" w:rsidRDefault="004E7894" w:rsidP="003E5B42">
      <w:pPr>
        <w:rPr>
          <w:b/>
          <w:color w:val="1F497D" w:themeColor="text2"/>
          <w:sz w:val="28"/>
          <w:lang w:val="tr-TR"/>
        </w:rPr>
      </w:pPr>
    </w:p>
    <w:p w:rsidR="004E7894" w:rsidRPr="00DD3A1F" w:rsidRDefault="004E7894" w:rsidP="003E5B42">
      <w:pPr>
        <w:rPr>
          <w:b/>
          <w:color w:val="1F497D" w:themeColor="text2"/>
          <w:sz w:val="28"/>
          <w:lang w:val="tr-TR"/>
        </w:rPr>
      </w:pPr>
    </w:p>
    <w:p w:rsidR="004E7894" w:rsidRPr="00DD3A1F" w:rsidRDefault="004E7894" w:rsidP="003E5B42">
      <w:pPr>
        <w:rPr>
          <w:b/>
          <w:color w:val="1F497D" w:themeColor="text2"/>
          <w:sz w:val="28"/>
          <w:lang w:val="tr-TR"/>
        </w:rPr>
      </w:pPr>
    </w:p>
    <w:p w:rsidR="004E7894" w:rsidRPr="00DD3A1F" w:rsidRDefault="004E7894" w:rsidP="003E5B42">
      <w:pPr>
        <w:rPr>
          <w:b/>
          <w:color w:val="1F497D" w:themeColor="text2"/>
          <w:sz w:val="28"/>
          <w:lang w:val="tr-TR"/>
        </w:rPr>
      </w:pPr>
    </w:p>
    <w:p w:rsidR="004E7894" w:rsidRPr="00DD3A1F" w:rsidRDefault="004E7894" w:rsidP="003E5B42">
      <w:pPr>
        <w:rPr>
          <w:b/>
          <w:color w:val="1F497D" w:themeColor="text2"/>
          <w:sz w:val="28"/>
          <w:lang w:val="tr-TR"/>
        </w:rPr>
      </w:pPr>
    </w:p>
    <w:p w:rsidR="004E7894" w:rsidRPr="00DD3A1F" w:rsidRDefault="004E7894" w:rsidP="003E5B42">
      <w:pPr>
        <w:rPr>
          <w:b/>
          <w:color w:val="1F497D" w:themeColor="text2"/>
          <w:sz w:val="28"/>
          <w:lang w:val="tr-TR"/>
        </w:rPr>
      </w:pPr>
    </w:p>
    <w:p w:rsidR="00A70B2D" w:rsidRPr="00DD3A1F" w:rsidRDefault="00F019F7" w:rsidP="003E5B42">
      <w:pPr>
        <w:rPr>
          <w:b/>
          <w:color w:val="1F497D" w:themeColor="text2"/>
          <w:sz w:val="28"/>
          <w:lang w:val="tr-TR"/>
        </w:rPr>
      </w:pPr>
      <w:r w:rsidRPr="00DD3A1F">
        <w:rPr>
          <w:b/>
          <w:color w:val="1F497D" w:themeColor="text2"/>
          <w:sz w:val="28"/>
          <w:lang w:val="tr-TR"/>
        </w:rPr>
        <w:t>KB</w:t>
      </w:r>
      <w:r w:rsidR="008A7A9D" w:rsidRPr="00DD3A1F">
        <w:rPr>
          <w:b/>
          <w:color w:val="1F497D" w:themeColor="text2"/>
          <w:sz w:val="28"/>
          <w:lang w:val="tr-TR"/>
        </w:rPr>
        <w:t>U</w:t>
      </w:r>
      <w:r w:rsidR="00E10F65" w:rsidRPr="00DD3A1F">
        <w:rPr>
          <w:b/>
          <w:color w:val="1F497D" w:themeColor="text2"/>
          <w:sz w:val="28"/>
          <w:lang w:val="tr-TR"/>
        </w:rPr>
        <w:t>ZEM</w:t>
      </w:r>
    </w:p>
    <w:p w:rsidR="00E37FE1" w:rsidRPr="00DD3A1F" w:rsidRDefault="00E37FE1" w:rsidP="003E5B42">
      <w:pPr>
        <w:rPr>
          <w:color w:val="1F497D" w:themeColor="text2"/>
          <w:sz w:val="28"/>
          <w:lang w:val="tr-TR"/>
        </w:rPr>
      </w:pPr>
      <w:r w:rsidRPr="00DD3A1F">
        <w:rPr>
          <w:color w:val="1F497D" w:themeColor="text2"/>
          <w:sz w:val="28"/>
          <w:lang w:val="tr-TR"/>
        </w:rPr>
        <w:t>Karabük Üniversitesi</w:t>
      </w:r>
    </w:p>
    <w:p w:rsidR="00A70B2D" w:rsidRPr="00DD3A1F" w:rsidRDefault="00F15682" w:rsidP="003E5B42">
      <w:pPr>
        <w:rPr>
          <w:color w:val="1F497D" w:themeColor="text2"/>
          <w:sz w:val="28"/>
          <w:lang w:val="tr-TR"/>
        </w:rPr>
      </w:pPr>
      <w:r w:rsidRPr="00DD3A1F">
        <w:rPr>
          <w:color w:val="1F497D" w:themeColor="text2"/>
          <w:sz w:val="28"/>
          <w:lang w:val="tr-TR"/>
        </w:rPr>
        <w:t xml:space="preserve">Uzaktan Eğitim </w:t>
      </w:r>
      <w:r w:rsidR="008A7A9D" w:rsidRPr="00DD3A1F">
        <w:rPr>
          <w:color w:val="1F497D" w:themeColor="text2"/>
          <w:sz w:val="28"/>
          <w:lang w:val="tr-TR"/>
        </w:rPr>
        <w:t xml:space="preserve">Uygulama ve </w:t>
      </w:r>
      <w:r w:rsidRPr="00DD3A1F">
        <w:rPr>
          <w:color w:val="1F497D" w:themeColor="text2"/>
          <w:sz w:val="28"/>
          <w:lang w:val="tr-TR"/>
        </w:rPr>
        <w:t>Araştırma</w:t>
      </w:r>
      <w:r w:rsidR="008A7A9D" w:rsidRPr="00DD3A1F">
        <w:rPr>
          <w:color w:val="1F497D" w:themeColor="text2"/>
          <w:sz w:val="28"/>
          <w:lang w:val="tr-TR"/>
        </w:rPr>
        <w:t xml:space="preserve"> </w:t>
      </w:r>
      <w:r w:rsidRPr="00DD3A1F">
        <w:rPr>
          <w:color w:val="1F497D" w:themeColor="text2"/>
          <w:sz w:val="28"/>
          <w:lang w:val="tr-TR"/>
        </w:rPr>
        <w:t>Merkezi</w:t>
      </w:r>
    </w:p>
    <w:p w:rsidR="00605BDA" w:rsidRPr="00DD3A1F" w:rsidRDefault="008A7A9D" w:rsidP="003E5B42">
      <w:pPr>
        <w:pStyle w:val="Balk1"/>
        <w:rPr>
          <w:lang w:val="tr-TR"/>
        </w:rPr>
      </w:pPr>
      <w:r w:rsidRPr="00DD3A1F">
        <w:rPr>
          <w:lang w:val="tr-TR"/>
        </w:rPr>
        <w:lastRenderedPageBreak/>
        <w:t>Konu Başlıkları</w:t>
      </w:r>
    </w:p>
    <w:p w:rsidR="00A84D06" w:rsidRPr="00DD3A1F" w:rsidRDefault="00BF4DC0" w:rsidP="003E5B42">
      <w:pPr>
        <w:pStyle w:val="KonuBalklar"/>
        <w:numPr>
          <w:ilvl w:val="0"/>
          <w:numId w:val="0"/>
        </w:numPr>
        <w:ind w:left="567" w:hanging="567"/>
      </w:pPr>
      <w:r w:rsidRPr="00DD3A1F">
        <w:t xml:space="preserve">              6. </w:t>
      </w:r>
      <w:r w:rsidR="00A84D06" w:rsidRPr="00DD3A1F">
        <w:t>Soru İşareti (?)</w:t>
      </w:r>
    </w:p>
    <w:p w:rsidR="00A84D06" w:rsidRPr="00DD3A1F" w:rsidRDefault="00BF4DC0" w:rsidP="003E5B42">
      <w:pPr>
        <w:pStyle w:val="KonuBalklar"/>
        <w:numPr>
          <w:ilvl w:val="0"/>
          <w:numId w:val="0"/>
        </w:numPr>
        <w:ind w:left="1080"/>
      </w:pPr>
      <w:r w:rsidRPr="00DD3A1F">
        <w:t xml:space="preserve">7. </w:t>
      </w:r>
      <w:r w:rsidR="00A84D06" w:rsidRPr="00DD3A1F">
        <w:t>Ünlem İşareti (!)</w:t>
      </w:r>
    </w:p>
    <w:p w:rsidR="00A84D06" w:rsidRPr="00DD3A1F" w:rsidRDefault="00BF4DC0" w:rsidP="003E5B42">
      <w:pPr>
        <w:pStyle w:val="KonuBalklar"/>
        <w:numPr>
          <w:ilvl w:val="0"/>
          <w:numId w:val="0"/>
        </w:numPr>
        <w:ind w:left="1080"/>
      </w:pPr>
      <w:r w:rsidRPr="00DD3A1F">
        <w:t xml:space="preserve">8. </w:t>
      </w:r>
      <w:r w:rsidR="00A84D06" w:rsidRPr="00DD3A1F">
        <w:t>Kısa Çizgi (-)</w:t>
      </w:r>
    </w:p>
    <w:p w:rsidR="00BB3E1F" w:rsidRPr="00DD3A1F" w:rsidRDefault="00BF4DC0" w:rsidP="003E5B42">
      <w:pPr>
        <w:pStyle w:val="KonuBalklar"/>
        <w:numPr>
          <w:ilvl w:val="0"/>
          <w:numId w:val="0"/>
        </w:numPr>
        <w:ind w:left="1080"/>
      </w:pPr>
      <w:r w:rsidRPr="00DD3A1F">
        <w:t xml:space="preserve">9. </w:t>
      </w:r>
      <w:r w:rsidR="00A84D06" w:rsidRPr="00DD3A1F">
        <w:t xml:space="preserve">Uzun Çizgi </w:t>
      </w:r>
      <w:r w:rsidR="00BB3E1F" w:rsidRPr="00DD3A1F">
        <w:t>(</w:t>
      </w:r>
      <w:r w:rsidR="00BB3E1F" w:rsidRPr="00DD3A1F">
        <w:rPr>
          <w:rFonts w:cs="Arial"/>
          <w:bCs/>
        </w:rPr>
        <w:t>—)</w:t>
      </w:r>
    </w:p>
    <w:p w:rsidR="00DA1D4D" w:rsidRPr="00DD3A1F" w:rsidRDefault="00BF4DC0" w:rsidP="003E5B42">
      <w:pPr>
        <w:pStyle w:val="KonuBalklar"/>
        <w:numPr>
          <w:ilvl w:val="0"/>
          <w:numId w:val="0"/>
        </w:numPr>
        <w:ind w:left="1080"/>
      </w:pPr>
      <w:r w:rsidRPr="00DD3A1F">
        <w:rPr>
          <w:rFonts w:cs="Arial"/>
          <w:bCs/>
          <w:iCs/>
        </w:rPr>
        <w:t xml:space="preserve">10. </w:t>
      </w:r>
      <w:r w:rsidR="00DC0DAF" w:rsidRPr="00DD3A1F">
        <w:rPr>
          <w:rFonts w:cs="Arial"/>
          <w:bCs/>
          <w:iCs/>
        </w:rPr>
        <w:t>Eğik Çizgi ( / )</w:t>
      </w:r>
    </w:p>
    <w:p w:rsidR="00DC0DAF" w:rsidRPr="00DD3A1F" w:rsidRDefault="00BF4DC0" w:rsidP="003E5B42">
      <w:pPr>
        <w:pStyle w:val="KonuBalklar"/>
        <w:numPr>
          <w:ilvl w:val="0"/>
          <w:numId w:val="0"/>
        </w:numPr>
        <w:ind w:left="1080"/>
      </w:pPr>
      <w:r w:rsidRPr="00DD3A1F">
        <w:t xml:space="preserve">11. </w:t>
      </w:r>
      <w:r w:rsidR="00DC0DAF" w:rsidRPr="00DD3A1F">
        <w:t>Tırnak İşareti (</w:t>
      </w:r>
      <w:r w:rsidR="00DC0DAF" w:rsidRPr="00DD3A1F">
        <w:rPr>
          <w:rFonts w:cs="Arial"/>
          <w:bCs/>
        </w:rPr>
        <w:t>“ ”</w:t>
      </w:r>
      <w:r w:rsidR="00DC0DAF" w:rsidRPr="00DD3A1F">
        <w:t>)</w:t>
      </w:r>
    </w:p>
    <w:p w:rsidR="00DC0DAF" w:rsidRPr="00DD3A1F" w:rsidRDefault="00BF4DC0" w:rsidP="003E5B42">
      <w:pPr>
        <w:pStyle w:val="KonuBalklar"/>
        <w:numPr>
          <w:ilvl w:val="0"/>
          <w:numId w:val="0"/>
        </w:numPr>
        <w:ind w:left="1080"/>
      </w:pPr>
      <w:r w:rsidRPr="00DD3A1F">
        <w:t xml:space="preserve">12. </w:t>
      </w:r>
      <w:r w:rsidR="00DC0DAF" w:rsidRPr="00DD3A1F">
        <w:t xml:space="preserve">Tek Tırnak İşareti ( </w:t>
      </w:r>
      <w:r w:rsidR="00DC0DAF" w:rsidRPr="00DD3A1F">
        <w:rPr>
          <w:rFonts w:cs="Arial"/>
          <w:bCs/>
        </w:rPr>
        <w:t xml:space="preserve">‘ ’ ) </w:t>
      </w:r>
    </w:p>
    <w:p w:rsidR="00DC0DAF" w:rsidRPr="00DD3A1F" w:rsidRDefault="00BF4DC0" w:rsidP="003E5B42">
      <w:pPr>
        <w:pStyle w:val="KonuBalklar"/>
        <w:numPr>
          <w:ilvl w:val="0"/>
          <w:numId w:val="0"/>
        </w:numPr>
        <w:ind w:left="1080"/>
      </w:pPr>
      <w:r w:rsidRPr="00DD3A1F">
        <w:t xml:space="preserve">13. </w:t>
      </w:r>
      <w:r w:rsidR="00DC0DAF" w:rsidRPr="00DD3A1F">
        <w:t>Kesme İşareti ( ‘ )</w:t>
      </w:r>
    </w:p>
    <w:p w:rsidR="00DA4BE0" w:rsidRPr="00DD3A1F" w:rsidRDefault="00BF4DC0" w:rsidP="003E5B42">
      <w:pPr>
        <w:pStyle w:val="KonuBalklar"/>
        <w:numPr>
          <w:ilvl w:val="0"/>
          <w:numId w:val="0"/>
        </w:numPr>
        <w:ind w:left="1080"/>
      </w:pPr>
      <w:r w:rsidRPr="00DD3A1F">
        <w:t xml:space="preserve">14. </w:t>
      </w:r>
      <w:r w:rsidR="00DA4BE0" w:rsidRPr="00DD3A1F">
        <w:t>Parantez ( ( ) )</w:t>
      </w:r>
    </w:p>
    <w:p w:rsidR="00DA4BE0" w:rsidRPr="00DD3A1F" w:rsidRDefault="00BF4DC0" w:rsidP="003E5B42">
      <w:pPr>
        <w:pStyle w:val="KonuBalklar"/>
        <w:numPr>
          <w:ilvl w:val="0"/>
          <w:numId w:val="0"/>
        </w:numPr>
        <w:ind w:left="1080"/>
      </w:pPr>
      <w:r w:rsidRPr="00DD3A1F">
        <w:t xml:space="preserve">15. </w:t>
      </w:r>
      <w:r w:rsidR="00DA4BE0" w:rsidRPr="00DD3A1F">
        <w:t>Köşeli Ayraç ( [ ] )</w:t>
      </w:r>
    </w:p>
    <w:p w:rsidR="00D23E93" w:rsidRPr="00DD3A1F" w:rsidRDefault="003D3D97" w:rsidP="003E5B42">
      <w:pPr>
        <w:pStyle w:val="KonuBalklar"/>
        <w:numPr>
          <w:ilvl w:val="0"/>
          <w:numId w:val="0"/>
        </w:numPr>
        <w:ind w:left="567" w:hanging="567"/>
      </w:pPr>
      <w:r>
        <w:tab/>
      </w:r>
      <w:r>
        <w:tab/>
        <w:t xml:space="preserve">     16. Uygulamalar</w:t>
      </w:r>
    </w:p>
    <w:p w:rsidR="00D23E93" w:rsidRPr="00DD3A1F" w:rsidRDefault="00D23E93" w:rsidP="003E5B42">
      <w:pPr>
        <w:pStyle w:val="KonuBalklar"/>
        <w:numPr>
          <w:ilvl w:val="0"/>
          <w:numId w:val="0"/>
        </w:numPr>
        <w:ind w:left="567" w:hanging="567"/>
      </w:pPr>
    </w:p>
    <w:p w:rsidR="00BF4DC0" w:rsidRPr="00DD3A1F" w:rsidRDefault="00BF4DC0" w:rsidP="003E5B42">
      <w:pPr>
        <w:pStyle w:val="KonuBalklar"/>
        <w:numPr>
          <w:ilvl w:val="0"/>
          <w:numId w:val="0"/>
        </w:numPr>
        <w:ind w:left="567" w:hanging="567"/>
      </w:pPr>
    </w:p>
    <w:p w:rsidR="00BF4DC0" w:rsidRPr="00DD3A1F" w:rsidRDefault="00BF4DC0" w:rsidP="003E5B42">
      <w:pPr>
        <w:pStyle w:val="KonuBalklar"/>
        <w:numPr>
          <w:ilvl w:val="0"/>
          <w:numId w:val="0"/>
        </w:numPr>
        <w:ind w:left="567" w:hanging="567"/>
      </w:pPr>
    </w:p>
    <w:p w:rsidR="00BF4DC0" w:rsidRPr="00DD3A1F" w:rsidRDefault="00BF4DC0" w:rsidP="003E5B42">
      <w:pPr>
        <w:pStyle w:val="KonuBalklar"/>
        <w:numPr>
          <w:ilvl w:val="0"/>
          <w:numId w:val="0"/>
        </w:numPr>
        <w:ind w:left="567" w:hanging="567"/>
      </w:pPr>
    </w:p>
    <w:p w:rsidR="00BF4DC0" w:rsidRPr="00DD3A1F" w:rsidRDefault="00BF4DC0" w:rsidP="003E5B42">
      <w:pPr>
        <w:pStyle w:val="KonuBalklar"/>
        <w:numPr>
          <w:ilvl w:val="0"/>
          <w:numId w:val="0"/>
        </w:numPr>
        <w:ind w:left="567" w:hanging="567"/>
      </w:pPr>
    </w:p>
    <w:p w:rsidR="00BF4DC0" w:rsidRPr="00DD3A1F" w:rsidRDefault="00BF4DC0" w:rsidP="003E5B42">
      <w:pPr>
        <w:pStyle w:val="KonuBalklar"/>
        <w:numPr>
          <w:ilvl w:val="0"/>
          <w:numId w:val="0"/>
        </w:numPr>
        <w:ind w:left="567" w:hanging="567"/>
      </w:pPr>
    </w:p>
    <w:p w:rsidR="00BF4DC0" w:rsidRPr="00DD3A1F" w:rsidRDefault="00BF4DC0" w:rsidP="003E5B42">
      <w:pPr>
        <w:pStyle w:val="KonuBalklar"/>
        <w:numPr>
          <w:ilvl w:val="0"/>
          <w:numId w:val="0"/>
        </w:numPr>
        <w:ind w:left="567" w:hanging="567"/>
      </w:pPr>
    </w:p>
    <w:p w:rsidR="00BF4DC0" w:rsidRPr="00DD3A1F" w:rsidRDefault="00BF4DC0" w:rsidP="003E5B42">
      <w:pPr>
        <w:pStyle w:val="KonuBalklar"/>
        <w:numPr>
          <w:ilvl w:val="0"/>
          <w:numId w:val="0"/>
        </w:numPr>
        <w:ind w:left="567" w:hanging="567"/>
      </w:pPr>
    </w:p>
    <w:p w:rsidR="00BF4DC0" w:rsidRPr="00DD3A1F" w:rsidRDefault="00BF4DC0" w:rsidP="003E5B42">
      <w:pPr>
        <w:pStyle w:val="Balk1"/>
        <w:rPr>
          <w:lang w:val="tr-TR"/>
        </w:rPr>
      </w:pPr>
    </w:p>
    <w:p w:rsidR="008A7A9D" w:rsidRPr="00DD3A1F" w:rsidRDefault="008A7A9D" w:rsidP="003E5B42">
      <w:pPr>
        <w:pStyle w:val="Balk1"/>
        <w:rPr>
          <w:lang w:val="tr-TR"/>
        </w:rPr>
      </w:pPr>
      <w:r w:rsidRPr="00DD3A1F">
        <w:rPr>
          <w:lang w:val="tr-TR"/>
        </w:rPr>
        <w:t>Temel Kavramlar</w:t>
      </w:r>
    </w:p>
    <w:p w:rsidR="00A47F9F" w:rsidRPr="00DD3A1F" w:rsidRDefault="00A47F9F" w:rsidP="003E5B42">
      <w:pPr>
        <w:pStyle w:val="TemelKavramlar"/>
      </w:pPr>
      <w:r w:rsidRPr="00DD3A1F">
        <w:t>Bu bölümde;</w:t>
      </w:r>
      <w:r w:rsidR="00DA4BE0" w:rsidRPr="00DD3A1F">
        <w:t xml:space="preserve"> n</w:t>
      </w:r>
      <w:r w:rsidR="009F67D9" w:rsidRPr="00DD3A1F">
        <w:t>oktalama işaretlerinin neler olduğu,</w:t>
      </w:r>
      <w:r w:rsidR="00DA4BE0" w:rsidRPr="00DD3A1F">
        <w:t xml:space="preserve"> n</w:t>
      </w:r>
      <w:r w:rsidR="009F67D9" w:rsidRPr="00DD3A1F">
        <w:t>oktalama işaretlerin</w:t>
      </w:r>
      <w:r w:rsidR="00DA4BE0" w:rsidRPr="00DD3A1F">
        <w:t xml:space="preserve">in nasıl kullanılması gerektiği </w:t>
      </w:r>
      <w:r w:rsidRPr="00DD3A1F">
        <w:t>konularına değinilecektir.</w:t>
      </w:r>
    </w:p>
    <w:p w:rsidR="00D23E93" w:rsidRPr="00DD3A1F" w:rsidRDefault="00D23E93" w:rsidP="003E5B42">
      <w:pPr>
        <w:pStyle w:val="TemelKavramlar"/>
      </w:pPr>
    </w:p>
    <w:p w:rsidR="00D23E93" w:rsidRPr="00DD3A1F" w:rsidRDefault="00D23E93" w:rsidP="003E5B42">
      <w:pPr>
        <w:pStyle w:val="TemelKavramlar"/>
      </w:pPr>
    </w:p>
    <w:p w:rsidR="00D23E93" w:rsidRPr="00DD3A1F" w:rsidRDefault="00D23E93" w:rsidP="003E5B42">
      <w:pPr>
        <w:pStyle w:val="TemelKavramlar"/>
      </w:pPr>
    </w:p>
    <w:p w:rsidR="00D23E93" w:rsidRPr="00DD3A1F" w:rsidRDefault="00D23E93" w:rsidP="003E5B42">
      <w:pPr>
        <w:pStyle w:val="TemelKavramlar"/>
      </w:pPr>
    </w:p>
    <w:p w:rsidR="00D23E93" w:rsidRPr="00DD3A1F" w:rsidRDefault="00D23E93" w:rsidP="003E5B42">
      <w:pPr>
        <w:pStyle w:val="TemelKavramlar"/>
      </w:pPr>
    </w:p>
    <w:p w:rsidR="00D23E93" w:rsidRPr="00DD3A1F" w:rsidRDefault="00D23E93" w:rsidP="003E5B42">
      <w:pPr>
        <w:pStyle w:val="TemelKavramlar"/>
      </w:pPr>
    </w:p>
    <w:p w:rsidR="00D23E93" w:rsidRPr="00DD3A1F" w:rsidRDefault="00D23E93" w:rsidP="003E5B42">
      <w:pPr>
        <w:pStyle w:val="TemelKavramlar"/>
      </w:pPr>
    </w:p>
    <w:p w:rsidR="00D23E93" w:rsidRPr="00DD3A1F" w:rsidRDefault="00D23E93" w:rsidP="003E5B42">
      <w:pPr>
        <w:pStyle w:val="TemelKavramlar"/>
      </w:pPr>
    </w:p>
    <w:p w:rsidR="00D23E93" w:rsidRPr="00DD3A1F" w:rsidRDefault="00D23E93" w:rsidP="003E5B42">
      <w:pPr>
        <w:pStyle w:val="TemelKavramlar"/>
      </w:pPr>
    </w:p>
    <w:p w:rsidR="00D23E93" w:rsidRPr="00DD3A1F" w:rsidRDefault="00D23E93" w:rsidP="003E5B42">
      <w:pPr>
        <w:pStyle w:val="TemelKavramlar"/>
      </w:pPr>
    </w:p>
    <w:p w:rsidR="00D23E93" w:rsidRPr="00DD3A1F" w:rsidRDefault="00D23E93" w:rsidP="003E5B42">
      <w:pPr>
        <w:pStyle w:val="TemelKavramlar"/>
      </w:pPr>
    </w:p>
    <w:p w:rsidR="00D23E93" w:rsidRPr="00DD3A1F" w:rsidRDefault="00D23E93" w:rsidP="003E5B42">
      <w:pPr>
        <w:pStyle w:val="TemelKavramlar"/>
      </w:pPr>
    </w:p>
    <w:p w:rsidR="004E7894" w:rsidRPr="00DD3A1F" w:rsidRDefault="004E7894" w:rsidP="003E5B42">
      <w:pPr>
        <w:pStyle w:val="TemelKavramlar"/>
      </w:pPr>
    </w:p>
    <w:p w:rsidR="004E7894" w:rsidRPr="00DD3A1F" w:rsidRDefault="004E7894" w:rsidP="003E5B42">
      <w:pPr>
        <w:pStyle w:val="TemelKavramlar"/>
      </w:pPr>
    </w:p>
    <w:p w:rsidR="004E7894" w:rsidRPr="00DD3A1F" w:rsidRDefault="004E7894" w:rsidP="003E5B42">
      <w:pPr>
        <w:pStyle w:val="TemelKavramlar"/>
      </w:pPr>
    </w:p>
    <w:p w:rsidR="004E7894" w:rsidRPr="00DD3A1F" w:rsidRDefault="004E7894" w:rsidP="003E5B42">
      <w:pPr>
        <w:pStyle w:val="TemelKavramlar"/>
      </w:pPr>
    </w:p>
    <w:p w:rsidR="00851954" w:rsidRPr="00372356" w:rsidRDefault="00851954" w:rsidP="003E5B42">
      <w:pPr>
        <w:pStyle w:val="Balk2"/>
        <w:rPr>
          <w:rFonts w:eastAsiaTheme="minorHAnsi"/>
          <w:sz w:val="24"/>
          <w:szCs w:val="24"/>
          <w:lang w:val="tr-TR"/>
        </w:rPr>
      </w:pPr>
      <w:r w:rsidRPr="00372356">
        <w:rPr>
          <w:rFonts w:eastAsiaTheme="minorHAnsi"/>
          <w:sz w:val="24"/>
          <w:szCs w:val="24"/>
          <w:lang w:val="tr-TR"/>
        </w:rPr>
        <w:lastRenderedPageBreak/>
        <w:t xml:space="preserve">Soru İşareti ( ? ) </w:t>
      </w:r>
    </w:p>
    <w:p w:rsidR="00851954" w:rsidRPr="00372356" w:rsidRDefault="00851954" w:rsidP="003E5B42">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S</w:t>
      </w:r>
      <w:r w:rsidR="009F75BC" w:rsidRPr="00372356">
        <w:rPr>
          <w:rFonts w:eastAsiaTheme="minorHAnsi" w:cstheme="minorBidi"/>
          <w:b w:val="0"/>
          <w:bCs w:val="0"/>
          <w:color w:val="auto"/>
          <w:sz w:val="24"/>
          <w:szCs w:val="24"/>
          <w:lang w:val="tr-TR"/>
        </w:rPr>
        <w:t xml:space="preserve">oru bildiren cümle veya kelimelerin </w:t>
      </w:r>
      <w:r w:rsidRPr="00372356">
        <w:rPr>
          <w:rFonts w:eastAsiaTheme="minorHAnsi" w:cstheme="minorBidi"/>
          <w:b w:val="0"/>
          <w:bCs w:val="0"/>
          <w:color w:val="auto"/>
          <w:sz w:val="24"/>
          <w:szCs w:val="24"/>
          <w:lang w:val="tr-TR"/>
        </w:rPr>
        <w:t xml:space="preserve"> sonunda kullanılır:</w:t>
      </w:r>
    </w:p>
    <w:p w:rsidR="00851954" w:rsidRDefault="00851954"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Pr="00372356">
        <w:rPr>
          <w:rStyle w:val="Balk4Char"/>
          <w:szCs w:val="24"/>
          <w:u w:val="none"/>
        </w:rPr>
        <w:tab/>
      </w:r>
      <w:r w:rsidR="009F75BC" w:rsidRPr="00372356">
        <w:rPr>
          <w:rFonts w:eastAsiaTheme="minorHAnsi" w:cstheme="minorBidi"/>
          <w:b w:val="0"/>
          <w:bCs w:val="0"/>
          <w:color w:val="auto"/>
          <w:sz w:val="24"/>
          <w:szCs w:val="24"/>
          <w:lang w:val="tr-TR"/>
        </w:rPr>
        <w:t>Neden yemeğe gelmedin? Hani? Nerede? Burada mı olacaktı?</w:t>
      </w:r>
    </w:p>
    <w:p w:rsidR="00903690" w:rsidRPr="00903690" w:rsidRDefault="00903690" w:rsidP="00903690">
      <w:pPr>
        <w:rPr>
          <w:lang w:val="tr-TR"/>
        </w:rPr>
      </w:pPr>
      <w:r>
        <w:rPr>
          <w:lang w:val="tr-TR"/>
        </w:rPr>
        <w:t xml:space="preserve">            </w:t>
      </w:r>
      <w:r w:rsidRPr="00903690">
        <w:rPr>
          <w:lang w:val="tr-TR"/>
        </w:rPr>
        <w:t>Ne zaman tükenecek bu yollar, arabacı? (Faruk Nafiz Çamlıbel)</w:t>
      </w:r>
    </w:p>
    <w:p w:rsidR="00903690" w:rsidRPr="00903690" w:rsidRDefault="00903690" w:rsidP="00903690">
      <w:pPr>
        <w:rPr>
          <w:lang w:val="tr-TR"/>
        </w:rPr>
      </w:pPr>
    </w:p>
    <w:p w:rsidR="00903690" w:rsidRPr="00903690" w:rsidRDefault="00903690" w:rsidP="00903690">
      <w:pPr>
        <w:rPr>
          <w:lang w:val="tr-TR"/>
        </w:rPr>
      </w:pPr>
      <w:r w:rsidRPr="00903690">
        <w:rPr>
          <w:lang w:val="tr-TR"/>
        </w:rPr>
        <w:t xml:space="preserve">      </w:t>
      </w:r>
      <w:r>
        <w:rPr>
          <w:lang w:val="tr-TR"/>
        </w:rPr>
        <w:t xml:space="preserve">      </w:t>
      </w:r>
      <w:r w:rsidRPr="00903690">
        <w:rPr>
          <w:lang w:val="tr-TR"/>
        </w:rPr>
        <w:t>Atatürk bana sordu:</w:t>
      </w:r>
    </w:p>
    <w:p w:rsidR="00903690" w:rsidRPr="00903690" w:rsidRDefault="00903690" w:rsidP="00903690">
      <w:pPr>
        <w:rPr>
          <w:lang w:val="tr-TR"/>
        </w:rPr>
      </w:pPr>
      <w:r>
        <w:rPr>
          <w:lang w:val="tr-TR"/>
        </w:rPr>
        <w:t xml:space="preserve"> </w:t>
      </w:r>
    </w:p>
    <w:p w:rsidR="00903690" w:rsidRPr="00903690" w:rsidRDefault="00903690" w:rsidP="00903690">
      <w:pPr>
        <w:rPr>
          <w:lang w:val="tr-TR"/>
        </w:rPr>
      </w:pPr>
      <w:r>
        <w:rPr>
          <w:lang w:val="tr-TR"/>
        </w:rPr>
        <w:t xml:space="preserve">        </w:t>
      </w:r>
      <w:r w:rsidRPr="00903690">
        <w:rPr>
          <w:lang w:val="tr-TR"/>
        </w:rPr>
        <w:t>— Yeni yazıyı tatbik etmek için ne düşündünüz? (Falih Rıfkı Atay)</w:t>
      </w:r>
    </w:p>
    <w:p w:rsidR="00851954" w:rsidRPr="00372356" w:rsidRDefault="009F75BC" w:rsidP="003E5B42">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Soru, vurguyla belirtildiği zaman da soru işareti kullanılır:</w:t>
      </w:r>
    </w:p>
    <w:p w:rsidR="009F75BC" w:rsidRPr="00372356" w:rsidRDefault="00851954" w:rsidP="003E5B42">
      <w:pPr>
        <w:pStyle w:val="Balk1"/>
        <w:spacing w:line="240" w:lineRule="auto"/>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 xml:space="preserve"> </w:t>
      </w:r>
      <w:r w:rsidRPr="00372356">
        <w:rPr>
          <w:rStyle w:val="Balk4Char"/>
          <w:szCs w:val="24"/>
        </w:rPr>
        <w:t>Ör:</w:t>
      </w:r>
      <w:r w:rsidRPr="00372356">
        <w:rPr>
          <w:rStyle w:val="Balk4Char"/>
          <w:szCs w:val="24"/>
          <w:u w:val="none"/>
        </w:rPr>
        <w:tab/>
      </w:r>
      <w:r w:rsidR="009F75BC" w:rsidRPr="00372356">
        <w:rPr>
          <w:rFonts w:eastAsiaTheme="minorHAnsi" w:cstheme="minorBidi"/>
          <w:b w:val="0"/>
          <w:bCs w:val="0"/>
          <w:color w:val="auto"/>
          <w:sz w:val="24"/>
          <w:szCs w:val="24"/>
          <w:lang w:val="tr-TR"/>
        </w:rPr>
        <w:t>Adınız? Yaşınız?</w:t>
      </w:r>
    </w:p>
    <w:p w:rsidR="00851954" w:rsidRPr="00372356" w:rsidRDefault="009F75BC" w:rsidP="003E5B42">
      <w:pPr>
        <w:pStyle w:val="Balk1"/>
        <w:numPr>
          <w:ilvl w:val="0"/>
          <w:numId w:val="20"/>
        </w:numPr>
        <w:spacing w:line="240" w:lineRule="auto"/>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 xml:space="preserve">Soru bildiren cümle veya sözlerde bazen cevabın ne olacağı sözün gelişinden belli olur. </w:t>
      </w:r>
      <w:r w:rsidR="00B10CF1" w:rsidRPr="00372356">
        <w:rPr>
          <w:rFonts w:eastAsiaTheme="minorHAnsi" w:cstheme="minorBidi"/>
          <w:b w:val="0"/>
          <w:bCs w:val="0"/>
          <w:color w:val="auto"/>
          <w:sz w:val="24"/>
          <w:szCs w:val="24"/>
          <w:lang w:val="tr-TR"/>
        </w:rPr>
        <w:t xml:space="preserve">Bu tür sözde soru cümlelerinin sonunda da soru işareti kullanılır: </w:t>
      </w:r>
    </w:p>
    <w:p w:rsidR="00851954" w:rsidRPr="00372356" w:rsidRDefault="00851954"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Pr="00372356">
        <w:rPr>
          <w:rStyle w:val="Balk4Char"/>
          <w:szCs w:val="24"/>
          <w:u w:val="none"/>
        </w:rPr>
        <w:tab/>
      </w:r>
      <w:r w:rsidR="00B10CF1" w:rsidRPr="00372356">
        <w:rPr>
          <w:rFonts w:eastAsiaTheme="minorHAnsi" w:cstheme="minorBidi"/>
          <w:b w:val="0"/>
          <w:bCs w:val="0"/>
          <w:color w:val="auto"/>
          <w:sz w:val="24"/>
          <w:szCs w:val="24"/>
          <w:lang w:val="tr-TR"/>
        </w:rPr>
        <w:t>Bu saatte dışarı mı çıkılır? Haksız mıyım?</w:t>
      </w:r>
    </w:p>
    <w:p w:rsidR="00B10CF1" w:rsidRPr="00372356" w:rsidRDefault="00B10CF1" w:rsidP="003E5B42">
      <w:pPr>
        <w:rPr>
          <w:szCs w:val="24"/>
          <w:lang w:val="tr-TR"/>
        </w:rPr>
      </w:pPr>
      <w:r w:rsidRPr="00372356">
        <w:rPr>
          <w:szCs w:val="24"/>
          <w:lang w:val="tr-TR"/>
        </w:rPr>
        <w:t xml:space="preserve">            Kim istemez ki mutlu yaşamayı?</w:t>
      </w:r>
    </w:p>
    <w:p w:rsidR="00B10CF1" w:rsidRPr="00372356" w:rsidRDefault="00B10CF1" w:rsidP="003E5B42">
      <w:pPr>
        <w:rPr>
          <w:szCs w:val="24"/>
          <w:lang w:val="tr-TR"/>
        </w:rPr>
      </w:pPr>
    </w:p>
    <w:p w:rsidR="00B10CF1" w:rsidRPr="00372356" w:rsidRDefault="00B10CF1" w:rsidP="003E5B42">
      <w:pPr>
        <w:pStyle w:val="ListeParagraf"/>
        <w:numPr>
          <w:ilvl w:val="0"/>
          <w:numId w:val="20"/>
        </w:numPr>
        <w:rPr>
          <w:szCs w:val="24"/>
          <w:lang w:val="tr-TR"/>
        </w:rPr>
      </w:pPr>
      <w:r w:rsidRPr="00372356">
        <w:rPr>
          <w:szCs w:val="24"/>
          <w:lang w:val="tr-TR"/>
        </w:rPr>
        <w:t xml:space="preserve">Bilinmeyen bilgilerin yerine ya da kesin olduğuna inanılmayan sözler, bilgiler yanına parantez içine alınarak da konur: </w:t>
      </w:r>
    </w:p>
    <w:p w:rsidR="00B10CF1" w:rsidRPr="00372356" w:rsidRDefault="00B10CF1" w:rsidP="003E5B42">
      <w:pPr>
        <w:rPr>
          <w:szCs w:val="24"/>
          <w:lang w:val="tr-TR"/>
        </w:rPr>
      </w:pPr>
    </w:p>
    <w:p w:rsidR="00B10CF1" w:rsidRPr="00372356" w:rsidRDefault="00B10CF1" w:rsidP="003E5B42">
      <w:pPr>
        <w:rPr>
          <w:color w:val="000000" w:themeColor="text1"/>
          <w:szCs w:val="24"/>
          <w:lang w:val="tr-TR"/>
        </w:rPr>
      </w:pPr>
      <w:r w:rsidRPr="00372356">
        <w:rPr>
          <w:b/>
          <w:color w:val="365F91" w:themeColor="accent1" w:themeShade="BF"/>
          <w:szCs w:val="24"/>
          <w:u w:val="single"/>
          <w:lang w:val="tr-TR"/>
        </w:rPr>
        <w:t>Ör:</w:t>
      </w:r>
      <w:r w:rsidRPr="00372356">
        <w:rPr>
          <w:color w:val="000000" w:themeColor="text1"/>
          <w:szCs w:val="24"/>
          <w:lang w:val="tr-TR"/>
        </w:rPr>
        <w:t xml:space="preserve"> Yunus Emre Eskişehir dolaylarında (?) yaşamıştır. </w:t>
      </w:r>
    </w:p>
    <w:p w:rsidR="00B10CF1" w:rsidRPr="00372356" w:rsidRDefault="00B10CF1" w:rsidP="003E5B42">
      <w:pPr>
        <w:rPr>
          <w:color w:val="000000" w:themeColor="text1"/>
          <w:szCs w:val="24"/>
          <w:lang w:val="tr-TR"/>
        </w:rPr>
      </w:pPr>
    </w:p>
    <w:p w:rsidR="00B10CF1" w:rsidRPr="00372356" w:rsidRDefault="00B10CF1" w:rsidP="003E5B42">
      <w:pPr>
        <w:pStyle w:val="ListeParagraf"/>
        <w:numPr>
          <w:ilvl w:val="0"/>
          <w:numId w:val="20"/>
        </w:numPr>
        <w:rPr>
          <w:color w:val="000000" w:themeColor="text1"/>
          <w:szCs w:val="24"/>
          <w:lang w:val="tr-TR"/>
        </w:rPr>
      </w:pPr>
      <w:r w:rsidRPr="00372356">
        <w:rPr>
          <w:color w:val="000000" w:themeColor="text1"/>
          <w:szCs w:val="24"/>
          <w:lang w:val="tr-TR"/>
        </w:rPr>
        <w:t xml:space="preserve">Anlamları birbirini tamamlayan soru cümleleri virgülle ayrılır, soru işareti en sona konur: </w:t>
      </w:r>
    </w:p>
    <w:p w:rsidR="00B10CF1" w:rsidRDefault="00B10CF1" w:rsidP="003E5B42">
      <w:pPr>
        <w:rPr>
          <w:color w:val="000000" w:themeColor="text1"/>
          <w:szCs w:val="24"/>
          <w:lang w:val="tr-TR"/>
        </w:rPr>
      </w:pPr>
      <w:r w:rsidRPr="00372356">
        <w:rPr>
          <w:b/>
          <w:color w:val="365F91" w:themeColor="accent1" w:themeShade="BF"/>
          <w:szCs w:val="24"/>
          <w:u w:val="single"/>
          <w:lang w:val="tr-TR"/>
        </w:rPr>
        <w:t>Ör:</w:t>
      </w:r>
      <w:r w:rsidRPr="00372356">
        <w:rPr>
          <w:color w:val="000000" w:themeColor="text1"/>
          <w:szCs w:val="24"/>
          <w:lang w:val="tr-TR"/>
        </w:rPr>
        <w:t xml:space="preserve"> Benimle mi geleceksin, yoksa arkadaşına mı eşlik edeceksin?</w:t>
      </w:r>
    </w:p>
    <w:p w:rsidR="00903690" w:rsidRDefault="00903690" w:rsidP="003E5B42">
      <w:pPr>
        <w:rPr>
          <w:color w:val="000000" w:themeColor="text1"/>
          <w:szCs w:val="24"/>
          <w:lang w:val="tr-TR"/>
        </w:rPr>
      </w:pPr>
    </w:p>
    <w:p w:rsidR="00903690" w:rsidRPr="00903690" w:rsidRDefault="00903690" w:rsidP="00903690">
      <w:pPr>
        <w:rPr>
          <w:color w:val="000000" w:themeColor="text1"/>
          <w:szCs w:val="24"/>
          <w:lang w:val="tr-TR"/>
        </w:rPr>
      </w:pPr>
      <w:r w:rsidRPr="00903690">
        <w:rPr>
          <w:b/>
          <w:color w:val="1F497D" w:themeColor="text2"/>
          <w:szCs w:val="24"/>
          <w:lang w:val="tr-TR"/>
        </w:rPr>
        <w:t>NOT:</w:t>
      </w:r>
      <w:r w:rsidRPr="00903690">
        <w:rPr>
          <w:color w:val="000000" w:themeColor="text1"/>
          <w:szCs w:val="24"/>
          <w:lang w:val="tr-TR"/>
        </w:rPr>
        <w:t xml:space="preserve"> mı / mi ekini alan yan cümle temel cümlenin zarf tümleci olduğunda cümlenin sonuna soru işareti konmaz: Akşam oldu mu sürüler döner. Hava karardı mı eve gideriz.</w:t>
      </w:r>
    </w:p>
    <w:p w:rsidR="00903690" w:rsidRPr="00903690" w:rsidRDefault="00903690" w:rsidP="00903690">
      <w:pPr>
        <w:rPr>
          <w:color w:val="000000" w:themeColor="text1"/>
          <w:szCs w:val="24"/>
          <w:lang w:val="tr-TR"/>
        </w:rPr>
      </w:pPr>
    </w:p>
    <w:p w:rsidR="00903690" w:rsidRPr="00372356" w:rsidRDefault="00903690" w:rsidP="00903690">
      <w:pPr>
        <w:rPr>
          <w:color w:val="000000" w:themeColor="text1"/>
          <w:szCs w:val="24"/>
          <w:lang w:val="tr-TR"/>
        </w:rPr>
      </w:pPr>
      <w:r w:rsidRPr="00903690">
        <w:rPr>
          <w:color w:val="000000" w:themeColor="text1"/>
          <w:szCs w:val="24"/>
          <w:lang w:val="tr-TR"/>
        </w:rPr>
        <w:t>Bahar gelip de nehir çağıl çağıl kabarmaya başlamaz mı içimi geri kalmış bir saat huzursuzluğu kaplardı. (Haldun Taner)</w:t>
      </w:r>
    </w:p>
    <w:p w:rsidR="003B4CDC" w:rsidRPr="00372356" w:rsidRDefault="003B4CDC" w:rsidP="003E5B42">
      <w:pPr>
        <w:rPr>
          <w:color w:val="000000" w:themeColor="text1"/>
          <w:szCs w:val="24"/>
          <w:lang w:val="tr-TR"/>
        </w:rPr>
      </w:pPr>
    </w:p>
    <w:p w:rsidR="003B4CDC" w:rsidRPr="00372356" w:rsidRDefault="003B4CDC" w:rsidP="003E5B42">
      <w:pPr>
        <w:pStyle w:val="Balk2"/>
        <w:rPr>
          <w:rFonts w:eastAsiaTheme="minorHAnsi"/>
          <w:sz w:val="24"/>
          <w:szCs w:val="24"/>
          <w:lang w:val="tr-TR"/>
        </w:rPr>
      </w:pPr>
      <w:r w:rsidRPr="00372356">
        <w:rPr>
          <w:rFonts w:eastAsiaTheme="minorHAnsi"/>
          <w:sz w:val="24"/>
          <w:szCs w:val="24"/>
          <w:lang w:val="tr-TR"/>
        </w:rPr>
        <w:lastRenderedPageBreak/>
        <w:t>Ünlem İşareti ( ! )</w:t>
      </w:r>
    </w:p>
    <w:p w:rsidR="003B4CDC" w:rsidRPr="00372356" w:rsidRDefault="003B4CDC" w:rsidP="003E5B42">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Sevinç, kıvanç, acı, korku, şaşma gibi duyguları anlatan cümlelerin sonunda kullanılır:</w:t>
      </w:r>
    </w:p>
    <w:p w:rsidR="003B4CDC" w:rsidRPr="00372356" w:rsidRDefault="003B4CDC"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Pr="00372356">
        <w:rPr>
          <w:rStyle w:val="Balk4Char"/>
          <w:szCs w:val="24"/>
          <w:u w:val="none"/>
        </w:rPr>
        <w:tab/>
      </w:r>
      <w:r w:rsidRPr="00372356">
        <w:rPr>
          <w:rFonts w:eastAsiaTheme="minorHAnsi" w:cstheme="minorBidi"/>
          <w:b w:val="0"/>
          <w:bCs w:val="0"/>
          <w:color w:val="auto"/>
          <w:sz w:val="24"/>
          <w:szCs w:val="24"/>
          <w:lang w:val="tr-TR"/>
        </w:rPr>
        <w:t>Canımı sıkma benim!</w:t>
      </w:r>
    </w:p>
    <w:p w:rsidR="00C0436E" w:rsidRDefault="00C0436E" w:rsidP="003E5B42">
      <w:pPr>
        <w:ind w:firstLine="709"/>
        <w:rPr>
          <w:szCs w:val="24"/>
          <w:lang w:val="tr-TR"/>
        </w:rPr>
      </w:pPr>
      <w:r w:rsidRPr="00372356">
        <w:rPr>
          <w:szCs w:val="24"/>
          <w:lang w:val="tr-TR"/>
        </w:rPr>
        <w:t>Vay benim güzel anam!</w:t>
      </w:r>
    </w:p>
    <w:p w:rsidR="00903690" w:rsidRPr="00372356" w:rsidRDefault="00903690" w:rsidP="003E5B42">
      <w:pPr>
        <w:ind w:firstLine="709"/>
        <w:rPr>
          <w:szCs w:val="24"/>
          <w:lang w:val="tr-TR"/>
        </w:rPr>
      </w:pPr>
      <w:r w:rsidRPr="00903690">
        <w:rPr>
          <w:szCs w:val="24"/>
          <w:lang w:val="tr-TR"/>
        </w:rPr>
        <w:t>Ne mutlu Türk’üm diyene! (Atatürk)</w:t>
      </w:r>
    </w:p>
    <w:p w:rsidR="003B4CDC" w:rsidRPr="00372356" w:rsidRDefault="00C0436E" w:rsidP="003E5B42">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Ünlemlerden, s</w:t>
      </w:r>
      <w:r w:rsidR="003B4CDC" w:rsidRPr="00372356">
        <w:rPr>
          <w:rFonts w:eastAsiaTheme="minorHAnsi" w:cstheme="minorBidi"/>
          <w:b w:val="0"/>
          <w:bCs w:val="0"/>
          <w:color w:val="auto"/>
          <w:sz w:val="24"/>
          <w:szCs w:val="24"/>
          <w:lang w:val="tr-TR"/>
        </w:rPr>
        <w:t>eslenme, hitap ve uyarı sözlerinden sonra kullanılır:</w:t>
      </w:r>
    </w:p>
    <w:p w:rsidR="003B4CDC" w:rsidRPr="00372356" w:rsidRDefault="003B4CDC"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Pr="00372356">
        <w:rPr>
          <w:rStyle w:val="Balk4Char"/>
          <w:szCs w:val="24"/>
          <w:u w:val="none"/>
        </w:rPr>
        <w:tab/>
      </w:r>
      <w:r w:rsidRPr="00372356">
        <w:rPr>
          <w:rFonts w:eastAsiaTheme="minorHAnsi" w:cstheme="minorBidi"/>
          <w:b w:val="0"/>
          <w:bCs w:val="0"/>
          <w:color w:val="auto"/>
          <w:sz w:val="24"/>
          <w:szCs w:val="24"/>
          <w:lang w:val="tr-TR"/>
        </w:rPr>
        <w:t>Hey, sen!</w:t>
      </w:r>
    </w:p>
    <w:p w:rsidR="00C0436E" w:rsidRPr="00372356" w:rsidRDefault="00C0436E" w:rsidP="003E5B42">
      <w:pPr>
        <w:rPr>
          <w:szCs w:val="24"/>
          <w:lang w:val="tr-TR"/>
        </w:rPr>
      </w:pPr>
      <w:r w:rsidRPr="00372356">
        <w:rPr>
          <w:szCs w:val="24"/>
          <w:lang w:val="tr-TR"/>
        </w:rPr>
        <w:tab/>
        <w:t>Öff!</w:t>
      </w:r>
    </w:p>
    <w:p w:rsidR="00C0436E" w:rsidRPr="00372356" w:rsidRDefault="00C0436E" w:rsidP="003E5B42">
      <w:pPr>
        <w:rPr>
          <w:szCs w:val="24"/>
          <w:lang w:val="tr-TR"/>
        </w:rPr>
      </w:pPr>
      <w:r w:rsidRPr="00372356">
        <w:rPr>
          <w:szCs w:val="24"/>
          <w:lang w:val="tr-TR"/>
        </w:rPr>
        <w:tab/>
        <w:t>Eller yukarı!</w:t>
      </w:r>
    </w:p>
    <w:p w:rsidR="00C0436E" w:rsidRDefault="00C0436E" w:rsidP="003E5B42">
      <w:pPr>
        <w:rPr>
          <w:szCs w:val="24"/>
          <w:lang w:val="tr-TR"/>
        </w:rPr>
      </w:pPr>
      <w:r w:rsidRPr="00372356">
        <w:rPr>
          <w:szCs w:val="24"/>
          <w:lang w:val="tr-TR"/>
        </w:rPr>
        <w:tab/>
      </w:r>
      <w:r w:rsidR="00903690" w:rsidRPr="00903690">
        <w:rPr>
          <w:szCs w:val="24"/>
          <w:lang w:val="tr-TR"/>
        </w:rPr>
        <w:t>Ordular! İlk hedefiniz Akdeniz’dir, ileri! (Atatürk)</w:t>
      </w:r>
    </w:p>
    <w:p w:rsidR="00903690" w:rsidRPr="00372356" w:rsidRDefault="00903690" w:rsidP="003E5B42">
      <w:pPr>
        <w:rPr>
          <w:szCs w:val="24"/>
          <w:lang w:val="tr-TR"/>
        </w:rPr>
      </w:pPr>
      <w:r>
        <w:rPr>
          <w:szCs w:val="24"/>
          <w:lang w:val="tr-TR"/>
        </w:rPr>
        <w:t xml:space="preserve">           </w:t>
      </w:r>
      <w:r w:rsidRPr="00903690">
        <w:rPr>
          <w:szCs w:val="24"/>
          <w:lang w:val="tr-TR"/>
        </w:rPr>
        <w:t>Ak tolgalı beylerbeyi haykırdı: İlerle! (Yahya Kemal Beyatlı)</w:t>
      </w:r>
    </w:p>
    <w:p w:rsidR="00C0436E" w:rsidRPr="00372356" w:rsidRDefault="00C0436E" w:rsidP="003E5B42">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Alay, kinaye veya küçümseme anlamı kazandırılmak istenen sözden hemen sonra yay ayraç içinde ünlem işareti kullanılır:</w:t>
      </w:r>
    </w:p>
    <w:p w:rsidR="00C0436E" w:rsidRPr="00372356" w:rsidRDefault="00C0436E"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Pr="00372356">
        <w:rPr>
          <w:rStyle w:val="Balk4Char"/>
          <w:szCs w:val="24"/>
          <w:u w:val="none"/>
        </w:rPr>
        <w:tab/>
      </w:r>
      <w:r w:rsidRPr="00372356">
        <w:rPr>
          <w:rFonts w:eastAsiaTheme="minorHAnsi" w:cstheme="minorBidi"/>
          <w:b w:val="0"/>
          <w:bCs w:val="0"/>
          <w:color w:val="auto"/>
          <w:sz w:val="24"/>
          <w:szCs w:val="24"/>
          <w:lang w:val="tr-TR"/>
        </w:rPr>
        <w:t>Çok akıllı (!) bir çocukmuş.</w:t>
      </w:r>
    </w:p>
    <w:p w:rsidR="00C0436E" w:rsidRPr="00372356" w:rsidRDefault="00C0436E" w:rsidP="003E5B42">
      <w:pPr>
        <w:rPr>
          <w:szCs w:val="24"/>
          <w:lang w:val="tr-TR"/>
        </w:rPr>
      </w:pPr>
      <w:r w:rsidRPr="00372356">
        <w:rPr>
          <w:szCs w:val="24"/>
          <w:lang w:val="tr-TR"/>
        </w:rPr>
        <w:t xml:space="preserve">Bu sevimli (!) çocuk, yaramazlar kralıdır. </w:t>
      </w:r>
    </w:p>
    <w:p w:rsidR="00C0436E" w:rsidRDefault="00C0436E" w:rsidP="003E5B42">
      <w:pPr>
        <w:rPr>
          <w:szCs w:val="24"/>
          <w:lang w:val="tr-TR"/>
        </w:rPr>
      </w:pPr>
      <w:r w:rsidRPr="00372356">
        <w:rPr>
          <w:szCs w:val="24"/>
          <w:lang w:val="tr-TR"/>
        </w:rPr>
        <w:t xml:space="preserve">Divan edebiyatının inceliklerini kavrayamayan ince zekalılar (!), bu edebiyatın liselerde okutulmasının gereksizliğini söyler dururlar. </w:t>
      </w:r>
    </w:p>
    <w:p w:rsidR="00E21CC9" w:rsidRPr="00E21CC9" w:rsidRDefault="00E21CC9" w:rsidP="00E21CC9">
      <w:pPr>
        <w:rPr>
          <w:szCs w:val="24"/>
          <w:lang w:val="tr-TR"/>
        </w:rPr>
      </w:pPr>
      <w:r w:rsidRPr="00E21CC9">
        <w:rPr>
          <w:szCs w:val="24"/>
          <w:lang w:val="tr-TR"/>
        </w:rPr>
        <w:t>İsteseymiş bir günde bitirirmiş (!) ama ne yazık ki vakti yokmuş (!).</w:t>
      </w:r>
    </w:p>
    <w:p w:rsidR="00E21CC9" w:rsidRPr="00372356" w:rsidRDefault="00E21CC9" w:rsidP="00E21CC9">
      <w:pPr>
        <w:rPr>
          <w:szCs w:val="24"/>
          <w:lang w:val="tr-TR"/>
        </w:rPr>
      </w:pPr>
      <w:r w:rsidRPr="00E21CC9">
        <w:rPr>
          <w:szCs w:val="24"/>
          <w:lang w:val="tr-TR"/>
        </w:rPr>
        <w:t>Adam, akıllı (!) olduğunu söylüyor.</w:t>
      </w:r>
    </w:p>
    <w:p w:rsidR="00C0436E" w:rsidRPr="00372356" w:rsidRDefault="00C0436E" w:rsidP="003E5B42">
      <w:pPr>
        <w:rPr>
          <w:szCs w:val="24"/>
          <w:lang w:val="tr-TR"/>
        </w:rPr>
      </w:pPr>
    </w:p>
    <w:p w:rsidR="00B10CF1" w:rsidRPr="00372356" w:rsidRDefault="00C0436E" w:rsidP="003E5B42">
      <w:pPr>
        <w:rPr>
          <w:color w:val="000000" w:themeColor="text1"/>
          <w:szCs w:val="24"/>
          <w:lang w:val="tr-TR"/>
        </w:rPr>
      </w:pPr>
      <w:r w:rsidRPr="00372356">
        <w:rPr>
          <w:b/>
          <w:color w:val="365F91" w:themeColor="accent1" w:themeShade="BF"/>
          <w:szCs w:val="24"/>
          <w:u w:val="single"/>
          <w:lang w:val="tr-TR"/>
        </w:rPr>
        <w:t>NOT:</w:t>
      </w:r>
      <w:r w:rsidRPr="00372356">
        <w:rPr>
          <w:color w:val="000000" w:themeColor="text1"/>
          <w:szCs w:val="24"/>
          <w:lang w:val="tr-TR"/>
        </w:rPr>
        <w:t xml:space="preserve"> Ünlem bildiren sözüklerden sonra cümle devam ediyorsa ünlem işareti yerine virgül kullanılır. </w:t>
      </w:r>
    </w:p>
    <w:p w:rsidR="00BC0281" w:rsidRPr="00372356" w:rsidRDefault="00BC0281" w:rsidP="003E5B42">
      <w:pPr>
        <w:rPr>
          <w:color w:val="000000" w:themeColor="text1"/>
          <w:szCs w:val="24"/>
          <w:lang w:val="tr-TR"/>
        </w:rPr>
      </w:pPr>
    </w:p>
    <w:p w:rsidR="00C0436E" w:rsidRPr="00372356" w:rsidRDefault="00C0436E" w:rsidP="003E5B42">
      <w:pPr>
        <w:rPr>
          <w:color w:val="000000" w:themeColor="text1"/>
          <w:szCs w:val="24"/>
          <w:lang w:val="tr-TR"/>
        </w:rPr>
      </w:pPr>
      <w:r w:rsidRPr="00372356">
        <w:rPr>
          <w:b/>
          <w:color w:val="365F91" w:themeColor="accent1" w:themeShade="BF"/>
          <w:szCs w:val="24"/>
          <w:u w:val="single"/>
          <w:lang w:val="tr-TR"/>
        </w:rPr>
        <w:t>Ör:</w:t>
      </w:r>
      <w:r w:rsidRPr="00372356">
        <w:rPr>
          <w:color w:val="000000" w:themeColor="text1"/>
          <w:szCs w:val="24"/>
          <w:lang w:val="tr-TR"/>
        </w:rPr>
        <w:t xml:space="preserve"> Ah, elim acıdı!</w:t>
      </w:r>
    </w:p>
    <w:p w:rsidR="00C0436E" w:rsidRPr="00372356" w:rsidRDefault="00C0436E" w:rsidP="003E5B42">
      <w:pPr>
        <w:rPr>
          <w:color w:val="000000" w:themeColor="text1"/>
          <w:szCs w:val="24"/>
          <w:lang w:val="tr-TR"/>
        </w:rPr>
      </w:pPr>
      <w:r w:rsidRPr="00372356">
        <w:rPr>
          <w:color w:val="000000" w:themeColor="text1"/>
          <w:szCs w:val="24"/>
          <w:lang w:val="tr-TR"/>
        </w:rPr>
        <w:t xml:space="preserve">       Ah! Elim acıdı. </w:t>
      </w:r>
    </w:p>
    <w:p w:rsidR="003B4CDC" w:rsidRPr="00372356" w:rsidRDefault="003B4CDC" w:rsidP="003E5B42">
      <w:pPr>
        <w:rPr>
          <w:szCs w:val="24"/>
          <w:lang w:val="tr-TR"/>
        </w:rPr>
      </w:pPr>
    </w:p>
    <w:p w:rsidR="00BC0281" w:rsidRPr="00372356" w:rsidRDefault="00BC0281" w:rsidP="003E5B42">
      <w:pPr>
        <w:pStyle w:val="Balk2"/>
        <w:rPr>
          <w:rFonts w:eastAsiaTheme="minorHAnsi"/>
          <w:sz w:val="24"/>
          <w:szCs w:val="24"/>
          <w:lang w:val="tr-TR"/>
        </w:rPr>
      </w:pPr>
      <w:r w:rsidRPr="00372356">
        <w:rPr>
          <w:rFonts w:eastAsiaTheme="minorHAnsi"/>
          <w:sz w:val="24"/>
          <w:szCs w:val="24"/>
          <w:lang w:val="tr-TR"/>
        </w:rPr>
        <w:t>Kısa Çizgi (- )</w:t>
      </w:r>
    </w:p>
    <w:p w:rsidR="00BC0281" w:rsidRPr="00372356" w:rsidRDefault="00BC0281" w:rsidP="003E5B42">
      <w:pPr>
        <w:pStyle w:val="Balk2"/>
        <w:numPr>
          <w:ilvl w:val="0"/>
          <w:numId w:val="32"/>
        </w:numPr>
        <w:spacing w:line="240" w:lineRule="auto"/>
        <w:ind w:left="426" w:hanging="426"/>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Satıra sığmayan kelimeler bölünürken satır sonunda kullanılır:</w:t>
      </w:r>
    </w:p>
    <w:p w:rsidR="00BC0281" w:rsidRPr="00372356" w:rsidRDefault="00BC0281"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Pr="00372356">
        <w:rPr>
          <w:rFonts w:eastAsiaTheme="minorHAnsi" w:cstheme="minorBidi"/>
          <w:b w:val="0"/>
          <w:bCs w:val="0"/>
          <w:color w:val="auto"/>
          <w:sz w:val="24"/>
          <w:szCs w:val="24"/>
          <w:lang w:val="tr-TR"/>
        </w:rPr>
        <w:t xml:space="preserve"> </w:t>
      </w:r>
      <w:r w:rsidR="0026304B" w:rsidRPr="00372356">
        <w:rPr>
          <w:rFonts w:eastAsiaTheme="minorHAnsi" w:cstheme="minorBidi"/>
          <w:b w:val="0"/>
          <w:bCs w:val="0"/>
          <w:color w:val="auto"/>
          <w:sz w:val="24"/>
          <w:szCs w:val="24"/>
          <w:lang w:val="tr-TR"/>
        </w:rPr>
        <w:t>Bu konuyu kitaplarında ele alırken verdiği örnekler insanı derinden sarsan türden-</w:t>
      </w:r>
    </w:p>
    <w:p w:rsidR="0026304B" w:rsidRDefault="0026304B" w:rsidP="003E5B42">
      <w:pPr>
        <w:rPr>
          <w:szCs w:val="24"/>
          <w:lang w:val="tr-TR"/>
        </w:rPr>
      </w:pPr>
      <w:r w:rsidRPr="00372356">
        <w:rPr>
          <w:szCs w:val="24"/>
          <w:lang w:val="tr-TR"/>
        </w:rPr>
        <w:t xml:space="preserve">di. </w:t>
      </w:r>
    </w:p>
    <w:p w:rsidR="00E21CC9" w:rsidRPr="00E21CC9" w:rsidRDefault="00E21CC9" w:rsidP="00E21CC9">
      <w:pPr>
        <w:rPr>
          <w:szCs w:val="24"/>
          <w:lang w:val="tr-TR"/>
        </w:rPr>
      </w:pPr>
      <w:r>
        <w:rPr>
          <w:szCs w:val="24"/>
          <w:lang w:val="tr-TR"/>
        </w:rPr>
        <w:lastRenderedPageBreak/>
        <w:t>s</w:t>
      </w:r>
      <w:r w:rsidRPr="00E21CC9">
        <w:rPr>
          <w:szCs w:val="24"/>
          <w:lang w:val="tr-TR"/>
        </w:rPr>
        <w:t>oğuktan mı titriyordum, yoksa heyecandan, üzüntüden mi bil-</w:t>
      </w:r>
    </w:p>
    <w:p w:rsidR="00E21CC9" w:rsidRPr="00E21CC9" w:rsidRDefault="00E21CC9" w:rsidP="00E21CC9">
      <w:pPr>
        <w:rPr>
          <w:szCs w:val="24"/>
          <w:lang w:val="tr-TR"/>
        </w:rPr>
      </w:pPr>
    </w:p>
    <w:p w:rsidR="00E21CC9" w:rsidRDefault="00E21CC9" w:rsidP="00E21CC9">
      <w:pPr>
        <w:rPr>
          <w:szCs w:val="24"/>
          <w:lang w:val="tr-TR"/>
        </w:rPr>
      </w:pPr>
      <w:r w:rsidRPr="00E21CC9">
        <w:rPr>
          <w:szCs w:val="24"/>
          <w:lang w:val="tr-TR"/>
        </w:rPr>
        <w:t>mem. Havuzun suyu bulanık. Kapının</w:t>
      </w:r>
      <w:r>
        <w:rPr>
          <w:szCs w:val="24"/>
          <w:lang w:val="tr-TR"/>
        </w:rPr>
        <w:t xml:space="preserve"> saatleri 12’yi geçmiş. Kanepe-</w:t>
      </w:r>
    </w:p>
    <w:p w:rsidR="00E21CC9" w:rsidRDefault="00E21CC9" w:rsidP="00E21CC9">
      <w:pPr>
        <w:rPr>
          <w:szCs w:val="24"/>
          <w:lang w:val="tr-TR"/>
        </w:rPr>
      </w:pPr>
      <w:r w:rsidRPr="00E21CC9">
        <w:rPr>
          <w:szCs w:val="24"/>
          <w:lang w:val="tr-TR"/>
        </w:rPr>
        <w:t xml:space="preserve"> lerde kimseler yok. Tramva</w:t>
      </w:r>
      <w:r>
        <w:rPr>
          <w:szCs w:val="24"/>
          <w:lang w:val="tr-TR"/>
        </w:rPr>
        <w:t>y ne fena gıcırdadı! Tramvayda-</w:t>
      </w:r>
    </w:p>
    <w:p w:rsidR="00E21CC9" w:rsidRDefault="00E21CC9" w:rsidP="00E21CC9">
      <w:pPr>
        <w:rPr>
          <w:szCs w:val="24"/>
          <w:lang w:val="tr-TR"/>
        </w:rPr>
      </w:pPr>
      <w:r w:rsidRPr="00E21CC9">
        <w:rPr>
          <w:szCs w:val="24"/>
          <w:lang w:val="tr-TR"/>
        </w:rPr>
        <w:t xml:space="preserve">ki adam bir tanıdık mı idi acaba? </w:t>
      </w:r>
      <w:r>
        <w:rPr>
          <w:szCs w:val="24"/>
          <w:lang w:val="tr-TR"/>
        </w:rPr>
        <w:t>Ne diye öyle dönüp dönüp baktı?</w:t>
      </w:r>
    </w:p>
    <w:p w:rsidR="00E21CC9" w:rsidRPr="00E21CC9" w:rsidRDefault="00E21CC9" w:rsidP="00E21CC9">
      <w:pPr>
        <w:rPr>
          <w:szCs w:val="24"/>
          <w:lang w:val="tr-TR"/>
        </w:rPr>
      </w:pPr>
      <w:r w:rsidRPr="00E21CC9">
        <w:rPr>
          <w:szCs w:val="24"/>
          <w:lang w:val="tr-TR"/>
        </w:rPr>
        <w:t>Yoksa kimseciklerin oturmadığı kanepelerde bu saatte pek başıboş-</w:t>
      </w:r>
    </w:p>
    <w:p w:rsidR="00E21CC9" w:rsidRPr="00372356" w:rsidRDefault="00E21CC9" w:rsidP="00E21CC9">
      <w:pPr>
        <w:rPr>
          <w:szCs w:val="24"/>
          <w:lang w:val="tr-TR"/>
        </w:rPr>
      </w:pPr>
      <w:r w:rsidRPr="00E21CC9">
        <w:rPr>
          <w:szCs w:val="24"/>
          <w:lang w:val="tr-TR"/>
        </w:rPr>
        <w:t>lar mı oturur? (Sait Faik Abasıyanık)</w:t>
      </w:r>
    </w:p>
    <w:p w:rsidR="00BC0281" w:rsidRPr="00372356" w:rsidRDefault="00BC0281" w:rsidP="003E5B42">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Ara sözleri ve ara cümleleri ayırmak için kullanılır</w:t>
      </w:r>
      <w:r w:rsidR="0026304B" w:rsidRPr="00372356">
        <w:rPr>
          <w:rFonts w:eastAsiaTheme="minorHAnsi" w:cstheme="minorBidi"/>
          <w:b w:val="0"/>
          <w:bCs w:val="0"/>
          <w:color w:val="auto"/>
          <w:sz w:val="24"/>
          <w:szCs w:val="24"/>
          <w:lang w:val="tr-TR"/>
        </w:rPr>
        <w:t xml:space="preserve"> ( Bu görevde kısa çizginin yerine virgül de kullanılabilir.)</w:t>
      </w:r>
      <w:r w:rsidRPr="00372356">
        <w:rPr>
          <w:rFonts w:eastAsiaTheme="minorHAnsi" w:cstheme="minorBidi"/>
          <w:b w:val="0"/>
          <w:bCs w:val="0"/>
          <w:color w:val="auto"/>
          <w:sz w:val="24"/>
          <w:szCs w:val="24"/>
          <w:lang w:val="tr-TR"/>
        </w:rPr>
        <w:t xml:space="preserve">: </w:t>
      </w:r>
    </w:p>
    <w:p w:rsidR="00BC0281" w:rsidRPr="00372356" w:rsidRDefault="00BC0281"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Pr="00372356">
        <w:rPr>
          <w:rFonts w:eastAsiaTheme="minorHAnsi" w:cstheme="minorBidi"/>
          <w:b w:val="0"/>
          <w:bCs w:val="0"/>
          <w:color w:val="auto"/>
          <w:sz w:val="24"/>
          <w:szCs w:val="24"/>
          <w:lang w:val="tr-TR"/>
        </w:rPr>
        <w:t xml:space="preserve"> Çekirdek ailemizde -annem, babam ve ben- çok mutluyuz. </w:t>
      </w:r>
    </w:p>
    <w:p w:rsidR="0026304B" w:rsidRDefault="0026304B" w:rsidP="003E5B42">
      <w:pPr>
        <w:rPr>
          <w:szCs w:val="24"/>
          <w:lang w:val="tr-TR"/>
        </w:rPr>
      </w:pPr>
      <w:r w:rsidRPr="00372356">
        <w:rPr>
          <w:szCs w:val="24"/>
          <w:lang w:val="tr-TR"/>
        </w:rPr>
        <w:t xml:space="preserve">       O isterse - pek ümit etmiyorum ama- bu iş olur. </w:t>
      </w:r>
    </w:p>
    <w:p w:rsidR="00E21CC9" w:rsidRDefault="00E21CC9" w:rsidP="003E5B42">
      <w:pPr>
        <w:rPr>
          <w:szCs w:val="24"/>
          <w:lang w:val="tr-TR"/>
        </w:rPr>
      </w:pPr>
    </w:p>
    <w:p w:rsidR="00E21CC9" w:rsidRPr="00372356" w:rsidRDefault="00E21CC9" w:rsidP="003E5B42">
      <w:pPr>
        <w:rPr>
          <w:szCs w:val="24"/>
          <w:lang w:val="tr-TR"/>
        </w:rPr>
      </w:pPr>
      <w:r>
        <w:rPr>
          <w:szCs w:val="24"/>
          <w:lang w:val="tr-TR"/>
        </w:rPr>
        <w:t xml:space="preserve">       </w:t>
      </w:r>
      <w:r w:rsidRPr="00E21CC9">
        <w:rPr>
          <w:szCs w:val="24"/>
          <w:lang w:val="tr-TR"/>
        </w:rPr>
        <w:t>Küçük bir sürü -dört inekle birkaç koyun- köye giren geniş yolun ağzında durmuştu. (Ömer Seyfettin)</w:t>
      </w:r>
    </w:p>
    <w:p w:rsidR="00BC0281" w:rsidRPr="00372356" w:rsidRDefault="00BC0281" w:rsidP="003E5B42">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 xml:space="preserve">Kelimeler arasında “-den...-a, ve, ile, ila, arasında” anlamlarını vermek için kullanılır: </w:t>
      </w:r>
    </w:p>
    <w:p w:rsidR="00BC0281" w:rsidRPr="00372356" w:rsidRDefault="00BC0281"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Pr="00372356">
        <w:rPr>
          <w:rStyle w:val="Balk4Char"/>
          <w:szCs w:val="24"/>
          <w:u w:val="none"/>
        </w:rPr>
        <w:tab/>
      </w:r>
      <w:r w:rsidRPr="00372356">
        <w:rPr>
          <w:rFonts w:eastAsiaTheme="minorHAnsi" w:cstheme="minorBidi"/>
          <w:b w:val="0"/>
          <w:bCs w:val="0"/>
          <w:color w:val="auto"/>
          <w:sz w:val="24"/>
          <w:szCs w:val="24"/>
          <w:lang w:val="tr-TR"/>
        </w:rPr>
        <w:t>Türkçe-Almanca Sözlük, Ankara- Karabük yolu, Dil ve Tarih-Coğrafya 09.00-09.30</w:t>
      </w:r>
    </w:p>
    <w:p w:rsidR="00BC0281" w:rsidRPr="00372356" w:rsidRDefault="00BC0281" w:rsidP="003E5B42">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 xml:space="preserve">Fiil kök ve gövdelerini göstermek için kullanılır: gel-, yazdır-, öp-. </w:t>
      </w:r>
    </w:p>
    <w:p w:rsidR="00BC0281" w:rsidRPr="00372356" w:rsidRDefault="00BC0281" w:rsidP="003E5B42">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 xml:space="preserve">Eklerin başına konur: -lık, -ış. </w:t>
      </w:r>
    </w:p>
    <w:p w:rsidR="0026304B" w:rsidRPr="00372356" w:rsidRDefault="0026304B" w:rsidP="003E5B42">
      <w:pPr>
        <w:rPr>
          <w:szCs w:val="24"/>
          <w:lang w:val="tr-TR"/>
        </w:rPr>
      </w:pPr>
    </w:p>
    <w:p w:rsidR="0026304B" w:rsidRPr="00372356" w:rsidRDefault="0026304B" w:rsidP="003E5B42">
      <w:pPr>
        <w:pStyle w:val="ListeParagraf"/>
        <w:numPr>
          <w:ilvl w:val="0"/>
          <w:numId w:val="20"/>
        </w:numPr>
        <w:rPr>
          <w:szCs w:val="24"/>
          <w:lang w:val="tr-TR"/>
        </w:rPr>
      </w:pPr>
      <w:r w:rsidRPr="00372356">
        <w:rPr>
          <w:szCs w:val="24"/>
          <w:lang w:val="tr-TR"/>
        </w:rPr>
        <w:t>Arapça ve Farsça tamlamalarda kullanılır: Aşk-ı Memnu, Edebiyat-ı Cedide</w:t>
      </w:r>
    </w:p>
    <w:p w:rsidR="00BC0281" w:rsidRPr="00372356" w:rsidRDefault="00BC0281" w:rsidP="003E5B42">
      <w:pPr>
        <w:rPr>
          <w:szCs w:val="24"/>
          <w:lang w:val="tr-TR"/>
        </w:rPr>
      </w:pPr>
    </w:p>
    <w:p w:rsidR="008961F2" w:rsidRDefault="008961F2" w:rsidP="003E5B42">
      <w:pPr>
        <w:pStyle w:val="Balk2"/>
        <w:rPr>
          <w:rFonts w:eastAsiaTheme="minorHAnsi"/>
          <w:sz w:val="24"/>
          <w:szCs w:val="24"/>
          <w:lang w:val="tr-TR"/>
        </w:rPr>
      </w:pPr>
      <w:r w:rsidRPr="00372356">
        <w:rPr>
          <w:rFonts w:eastAsiaTheme="minorHAnsi"/>
          <w:sz w:val="24"/>
          <w:szCs w:val="24"/>
          <w:lang w:val="tr-TR"/>
        </w:rPr>
        <w:t>Uzun Çizgi (—)</w:t>
      </w:r>
    </w:p>
    <w:p w:rsidR="00E21CC9" w:rsidRPr="00E21CC9" w:rsidRDefault="00E21CC9" w:rsidP="00E21CC9">
      <w:pPr>
        <w:rPr>
          <w:lang w:val="tr-TR"/>
        </w:rPr>
      </w:pPr>
      <w:r w:rsidRPr="00E21CC9">
        <w:rPr>
          <w:lang w:val="tr-TR"/>
        </w:rPr>
        <w:t>Yazıda satır başına alınan konuşmaları göstermek için kullanılır. Buna konuşma çizgisi de denir.</w:t>
      </w:r>
    </w:p>
    <w:p w:rsidR="00E21CC9" w:rsidRPr="00E21CC9" w:rsidRDefault="00E21CC9" w:rsidP="00E21CC9">
      <w:pPr>
        <w:rPr>
          <w:lang w:val="tr-TR"/>
        </w:rPr>
      </w:pPr>
    </w:p>
    <w:p w:rsidR="00E21CC9" w:rsidRPr="00E21CC9" w:rsidRDefault="00E21CC9" w:rsidP="00E21CC9">
      <w:pPr>
        <w:rPr>
          <w:lang w:val="tr-TR"/>
        </w:rPr>
      </w:pPr>
      <w:r w:rsidRPr="00E21CC9">
        <w:rPr>
          <w:lang w:val="tr-TR"/>
        </w:rPr>
        <w:t>Frankfurt’a gelene herkesin sorduğu şunlardır:</w:t>
      </w:r>
    </w:p>
    <w:p w:rsidR="00E21CC9" w:rsidRPr="00E21CC9" w:rsidRDefault="00E21CC9" w:rsidP="00E21CC9">
      <w:pPr>
        <w:rPr>
          <w:lang w:val="tr-TR"/>
        </w:rPr>
      </w:pPr>
    </w:p>
    <w:p w:rsidR="00E21CC9" w:rsidRPr="00E21CC9" w:rsidRDefault="00E21CC9" w:rsidP="00E21CC9">
      <w:pPr>
        <w:rPr>
          <w:lang w:val="tr-TR"/>
        </w:rPr>
      </w:pPr>
      <w:r w:rsidRPr="00E21CC9">
        <w:rPr>
          <w:lang w:val="tr-TR"/>
        </w:rPr>
        <w:t>— Eski şehri gezdin mi?</w:t>
      </w:r>
    </w:p>
    <w:p w:rsidR="00E21CC9" w:rsidRPr="00E21CC9" w:rsidRDefault="00E21CC9" w:rsidP="00E21CC9">
      <w:pPr>
        <w:rPr>
          <w:lang w:val="tr-TR"/>
        </w:rPr>
      </w:pPr>
    </w:p>
    <w:p w:rsidR="00E21CC9" w:rsidRPr="00E21CC9" w:rsidRDefault="00E21CC9" w:rsidP="00E21CC9">
      <w:pPr>
        <w:rPr>
          <w:lang w:val="tr-TR"/>
        </w:rPr>
      </w:pPr>
      <w:r w:rsidRPr="00E21CC9">
        <w:rPr>
          <w:lang w:val="tr-TR"/>
        </w:rPr>
        <w:t>— Rothschild’in evine gittin mi?</w:t>
      </w:r>
    </w:p>
    <w:p w:rsidR="00E21CC9" w:rsidRPr="00E21CC9" w:rsidRDefault="00E21CC9" w:rsidP="00E21CC9">
      <w:pPr>
        <w:rPr>
          <w:lang w:val="tr-TR"/>
        </w:rPr>
      </w:pPr>
    </w:p>
    <w:p w:rsidR="00E21CC9" w:rsidRPr="00E21CC9" w:rsidRDefault="00E21CC9" w:rsidP="00E21CC9">
      <w:pPr>
        <w:rPr>
          <w:lang w:val="tr-TR"/>
        </w:rPr>
      </w:pPr>
      <w:r w:rsidRPr="00E21CC9">
        <w:rPr>
          <w:lang w:val="tr-TR"/>
        </w:rPr>
        <w:lastRenderedPageBreak/>
        <w:t>— Goethe’nin evini gezdin mi? (Ahmet Haşim)</w:t>
      </w:r>
    </w:p>
    <w:p w:rsidR="00E21CC9" w:rsidRPr="00E21CC9" w:rsidRDefault="00E21CC9" w:rsidP="00E21CC9">
      <w:pPr>
        <w:rPr>
          <w:lang w:val="tr-TR"/>
        </w:rPr>
      </w:pPr>
    </w:p>
    <w:p w:rsidR="00E21CC9" w:rsidRPr="00E21CC9" w:rsidRDefault="00E21CC9" w:rsidP="00E21CC9">
      <w:pPr>
        <w:rPr>
          <w:lang w:val="tr-TR"/>
        </w:rPr>
      </w:pPr>
      <w:r w:rsidRPr="00E21CC9">
        <w:rPr>
          <w:lang w:val="tr-TR"/>
        </w:rPr>
        <w:t>Oyunlarda uzun çizgi konuşanın adından sonra da konabilir:</w:t>
      </w:r>
    </w:p>
    <w:p w:rsidR="00E21CC9" w:rsidRPr="00E21CC9" w:rsidRDefault="00E21CC9" w:rsidP="00E21CC9">
      <w:pPr>
        <w:rPr>
          <w:lang w:val="tr-TR"/>
        </w:rPr>
      </w:pPr>
    </w:p>
    <w:p w:rsidR="00E21CC9" w:rsidRPr="00E21CC9" w:rsidRDefault="00E21CC9" w:rsidP="00E21CC9">
      <w:pPr>
        <w:rPr>
          <w:lang w:val="tr-TR"/>
        </w:rPr>
      </w:pPr>
      <w:r w:rsidRPr="00E21CC9">
        <w:rPr>
          <w:lang w:val="tr-TR"/>
        </w:rPr>
        <w:t>Sıtkı Bey — Kaleyi kurtarmak için daha güzel bir çare var. Gerçekten ölecek adam ister.</w:t>
      </w:r>
    </w:p>
    <w:p w:rsidR="00E21CC9" w:rsidRPr="00E21CC9" w:rsidRDefault="00E21CC9" w:rsidP="00E21CC9">
      <w:pPr>
        <w:rPr>
          <w:lang w:val="tr-TR"/>
        </w:rPr>
      </w:pPr>
      <w:r w:rsidRPr="00E21CC9">
        <w:rPr>
          <w:lang w:val="tr-TR"/>
        </w:rPr>
        <w:t>İslam Bey — Ben daha ölmedim. (Namık Kemal)</w:t>
      </w:r>
    </w:p>
    <w:p w:rsidR="008961F2" w:rsidRPr="00372356" w:rsidRDefault="008961F2"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Pr="00372356">
        <w:rPr>
          <w:rFonts w:eastAsiaTheme="minorHAnsi" w:cstheme="minorBidi"/>
          <w:b w:val="0"/>
          <w:bCs w:val="0"/>
          <w:color w:val="auto"/>
          <w:sz w:val="24"/>
          <w:szCs w:val="24"/>
          <w:lang w:val="tr-TR"/>
        </w:rPr>
        <w:t xml:space="preserve">  Adam, hafifçe eğilerek kulağına fısıldadı:</w:t>
      </w:r>
    </w:p>
    <w:p w:rsidR="008961F2" w:rsidRPr="00372356" w:rsidRDefault="008961F2" w:rsidP="003E5B42">
      <w:pPr>
        <w:rPr>
          <w:szCs w:val="24"/>
          <w:lang w:val="tr-TR"/>
        </w:rPr>
      </w:pPr>
      <w:r w:rsidRPr="00372356">
        <w:rPr>
          <w:szCs w:val="24"/>
          <w:lang w:val="tr-TR"/>
        </w:rPr>
        <w:tab/>
      </w:r>
      <w:r w:rsidRPr="00372356">
        <w:rPr>
          <w:rFonts w:ascii="Times New Roman" w:hAnsi="Times New Roman" w:cs="Times New Roman"/>
          <w:szCs w:val="24"/>
          <w:lang w:val="tr-TR"/>
        </w:rPr>
        <w:t>̶</w:t>
      </w:r>
      <w:r w:rsidRPr="00372356">
        <w:rPr>
          <w:szCs w:val="24"/>
          <w:lang w:val="tr-TR"/>
        </w:rPr>
        <w:t xml:space="preserve">  Söylenenleri duydun mu?</w:t>
      </w:r>
    </w:p>
    <w:p w:rsidR="008961F2" w:rsidRPr="00372356" w:rsidRDefault="008961F2" w:rsidP="003E5B42">
      <w:pPr>
        <w:rPr>
          <w:szCs w:val="24"/>
          <w:lang w:val="tr-TR"/>
        </w:rPr>
      </w:pPr>
    </w:p>
    <w:p w:rsidR="008961F2" w:rsidRPr="00372356" w:rsidRDefault="008961F2" w:rsidP="003E5B42">
      <w:pPr>
        <w:rPr>
          <w:szCs w:val="24"/>
          <w:lang w:val="tr-TR"/>
        </w:rPr>
      </w:pPr>
      <w:r w:rsidRPr="00372356">
        <w:rPr>
          <w:szCs w:val="24"/>
          <w:lang w:val="tr-TR"/>
        </w:rPr>
        <w:t xml:space="preserve">        Sevgi, telaşla cevap verdi:</w:t>
      </w:r>
    </w:p>
    <w:p w:rsidR="008961F2" w:rsidRPr="00372356" w:rsidRDefault="008961F2" w:rsidP="003E5B42">
      <w:pPr>
        <w:rPr>
          <w:szCs w:val="24"/>
          <w:lang w:val="tr-TR"/>
        </w:rPr>
      </w:pPr>
      <w:r w:rsidRPr="00372356">
        <w:rPr>
          <w:szCs w:val="24"/>
          <w:lang w:val="tr-TR"/>
        </w:rPr>
        <w:tab/>
      </w:r>
      <w:r w:rsidRPr="00372356">
        <w:rPr>
          <w:rFonts w:ascii="Times New Roman" w:hAnsi="Times New Roman" w:cs="Times New Roman"/>
          <w:szCs w:val="24"/>
          <w:lang w:val="tr-TR"/>
        </w:rPr>
        <w:t>̶</w:t>
      </w:r>
      <w:r w:rsidRPr="00372356">
        <w:rPr>
          <w:szCs w:val="24"/>
          <w:lang w:val="tr-TR"/>
        </w:rPr>
        <w:t xml:space="preserve">  </w:t>
      </w:r>
      <w:r w:rsidR="00C6781E" w:rsidRPr="00372356">
        <w:rPr>
          <w:szCs w:val="24"/>
          <w:lang w:val="tr-TR"/>
        </w:rPr>
        <w:t>Duydum, duymaz mıyım?</w:t>
      </w:r>
    </w:p>
    <w:p w:rsidR="00C6781E" w:rsidRPr="00372356" w:rsidRDefault="00C6781E" w:rsidP="003E5B42">
      <w:pPr>
        <w:rPr>
          <w:szCs w:val="24"/>
          <w:lang w:val="tr-TR"/>
        </w:rPr>
      </w:pPr>
    </w:p>
    <w:p w:rsidR="00E21CC9" w:rsidRDefault="00C6781E" w:rsidP="00E21CC9">
      <w:pPr>
        <w:rPr>
          <w:szCs w:val="24"/>
          <w:lang w:val="tr-TR"/>
        </w:rPr>
      </w:pPr>
      <w:r w:rsidRPr="00372356">
        <w:rPr>
          <w:color w:val="365F91" w:themeColor="accent1" w:themeShade="BF"/>
          <w:szCs w:val="24"/>
          <w:lang w:val="tr-TR"/>
        </w:rPr>
        <w:t>NOT:</w:t>
      </w:r>
      <w:r w:rsidRPr="00372356">
        <w:rPr>
          <w:szCs w:val="24"/>
          <w:lang w:val="tr-TR"/>
        </w:rPr>
        <w:t xml:space="preserve"> Konuşmalar tırnak içinde verildiği zaman uzun çizgi kullanılmaz. </w:t>
      </w:r>
    </w:p>
    <w:p w:rsidR="00E21CC9" w:rsidRPr="00E21CC9" w:rsidRDefault="00E21CC9" w:rsidP="00E21CC9">
      <w:pPr>
        <w:rPr>
          <w:szCs w:val="24"/>
          <w:lang w:val="tr-TR"/>
        </w:rPr>
      </w:pPr>
    </w:p>
    <w:p w:rsidR="00E21CC9" w:rsidRPr="00E21CC9" w:rsidRDefault="00E21CC9" w:rsidP="00E21CC9">
      <w:pPr>
        <w:rPr>
          <w:szCs w:val="24"/>
          <w:lang w:val="tr-TR"/>
        </w:rPr>
      </w:pPr>
      <w:r w:rsidRPr="00E21CC9">
        <w:rPr>
          <w:szCs w:val="24"/>
          <w:lang w:val="tr-TR"/>
        </w:rPr>
        <w:t>Arabamız tutarken Erciyes’in yolunu:</w:t>
      </w:r>
    </w:p>
    <w:p w:rsidR="00E21CC9" w:rsidRPr="00E21CC9" w:rsidRDefault="00E21CC9" w:rsidP="00E21CC9">
      <w:pPr>
        <w:rPr>
          <w:szCs w:val="24"/>
          <w:lang w:val="tr-TR"/>
        </w:rPr>
      </w:pPr>
    </w:p>
    <w:p w:rsidR="008961F2" w:rsidRPr="00372356" w:rsidRDefault="00E21CC9" w:rsidP="00E21CC9">
      <w:pPr>
        <w:rPr>
          <w:szCs w:val="24"/>
          <w:lang w:val="tr-TR"/>
        </w:rPr>
      </w:pPr>
      <w:r w:rsidRPr="00E21CC9">
        <w:rPr>
          <w:szCs w:val="24"/>
          <w:lang w:val="tr-TR"/>
        </w:rPr>
        <w:t>“Hancı dedim, bildin mi Maraşlı Şeyhoğlu’nu?” (Faruk Nafiz Çamlıbel)</w:t>
      </w:r>
    </w:p>
    <w:p w:rsidR="00FC2D20" w:rsidRPr="00372356" w:rsidRDefault="00FC2D20" w:rsidP="003E5B42">
      <w:pPr>
        <w:pStyle w:val="Balk2"/>
        <w:rPr>
          <w:rFonts w:eastAsiaTheme="minorHAnsi"/>
          <w:sz w:val="24"/>
          <w:szCs w:val="24"/>
          <w:lang w:val="tr-TR"/>
        </w:rPr>
      </w:pPr>
      <w:r w:rsidRPr="00372356">
        <w:rPr>
          <w:rFonts w:eastAsiaTheme="minorHAnsi"/>
          <w:sz w:val="24"/>
          <w:szCs w:val="24"/>
          <w:lang w:val="tr-TR"/>
        </w:rPr>
        <w:t>Eğik Çizgi ( / )</w:t>
      </w:r>
    </w:p>
    <w:p w:rsidR="00FC2D20" w:rsidRPr="00372356" w:rsidRDefault="00FC2D20" w:rsidP="003E5B42">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 xml:space="preserve">Yan yana yazılması gereken durumlarda mısraların arasına konur: </w:t>
      </w:r>
    </w:p>
    <w:p w:rsidR="00FC2D20" w:rsidRDefault="00FC2D20" w:rsidP="003E5B42">
      <w:pPr>
        <w:pStyle w:val="Balk1"/>
        <w:spacing w:line="240" w:lineRule="auto"/>
        <w:rPr>
          <w:rFonts w:eastAsiaTheme="minorHAnsi" w:cstheme="minorBidi"/>
          <w:b w:val="0"/>
          <w:bCs w:val="0"/>
          <w:i/>
          <w:color w:val="auto"/>
          <w:sz w:val="24"/>
          <w:szCs w:val="24"/>
          <w:lang w:val="tr-TR"/>
        </w:rPr>
      </w:pPr>
      <w:r w:rsidRPr="00372356">
        <w:rPr>
          <w:rStyle w:val="Balk4Char"/>
          <w:szCs w:val="24"/>
        </w:rPr>
        <w:t>Ör:</w:t>
      </w:r>
      <w:r w:rsidRPr="00372356">
        <w:rPr>
          <w:rFonts w:eastAsiaTheme="minorHAnsi" w:cstheme="minorBidi"/>
          <w:b w:val="0"/>
          <w:bCs w:val="0"/>
          <w:color w:val="auto"/>
          <w:sz w:val="24"/>
          <w:szCs w:val="24"/>
          <w:lang w:val="tr-TR"/>
        </w:rPr>
        <w:t xml:space="preserve"> Sokaktayım, kimsesiz bir sokak ortasında / Yürüyorum, arkama bakmadan yürüyorum /  Yolumun karanlığa saplanan noktasında / Sanki beni bekleyen bir hayal görüyorum. </w:t>
      </w:r>
      <w:r w:rsidRPr="00372356">
        <w:rPr>
          <w:rFonts w:eastAsiaTheme="minorHAnsi" w:cstheme="minorBidi"/>
          <w:b w:val="0"/>
          <w:bCs w:val="0"/>
          <w:i/>
          <w:color w:val="auto"/>
          <w:sz w:val="24"/>
          <w:szCs w:val="24"/>
          <w:lang w:val="tr-TR"/>
        </w:rPr>
        <w:t>(Necip Fazıl KISAKÜREK)</w:t>
      </w:r>
    </w:p>
    <w:p w:rsidR="00656C74" w:rsidRPr="00656C74" w:rsidRDefault="00656C74" w:rsidP="00656C74">
      <w:pPr>
        <w:rPr>
          <w:lang w:val="tr-TR"/>
        </w:rPr>
      </w:pPr>
      <w:r>
        <w:rPr>
          <w:lang w:val="tr-TR"/>
        </w:rPr>
        <w:t xml:space="preserve">       </w:t>
      </w:r>
      <w:r w:rsidRPr="00656C74">
        <w:rPr>
          <w:lang w:val="tr-TR"/>
        </w:rPr>
        <w:t>Korkma! Sönmez bu şafaklarda yüzen al sancak / Sönmeden yurdumun üstünde tüten en son ocak / O benim milletimin yıldızıdır, parlayacak / O benimdir, o benim milletimindir ancak. (Mehmet Akif Ersoy)</w:t>
      </w:r>
    </w:p>
    <w:p w:rsidR="00FC2D20" w:rsidRPr="00372356" w:rsidRDefault="00FC2D20" w:rsidP="003E5B42">
      <w:pPr>
        <w:pStyle w:val="Balk1"/>
        <w:numPr>
          <w:ilvl w:val="0"/>
          <w:numId w:val="31"/>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 xml:space="preserve">Adres yazarken apartman numarası ile daire numarası arasına ve semt ile şehir arasına konur: Bilge  Sok.  A-2 Blok 4/5  Sıhhıye/ ANKARA </w:t>
      </w:r>
    </w:p>
    <w:p w:rsidR="00FC2D20" w:rsidRPr="00372356" w:rsidRDefault="00FC2D20" w:rsidP="003E5B42">
      <w:pPr>
        <w:pStyle w:val="Balk1"/>
        <w:numPr>
          <w:ilvl w:val="0"/>
          <w:numId w:val="30"/>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Tarihlerin yazılışında gün, ay ve yılı gösteren sayıları birbirinden ayırmak için konur: 05/02/2005.</w:t>
      </w:r>
    </w:p>
    <w:p w:rsidR="008961F2" w:rsidRPr="00372356" w:rsidRDefault="008961F2" w:rsidP="003E5B42">
      <w:pPr>
        <w:rPr>
          <w:szCs w:val="24"/>
          <w:lang w:val="tr-TR"/>
        </w:rPr>
      </w:pPr>
    </w:p>
    <w:p w:rsidR="00FC2D20" w:rsidRPr="00372356" w:rsidRDefault="00FC2D20" w:rsidP="003E5B42">
      <w:pPr>
        <w:pStyle w:val="ListeParagraf"/>
        <w:numPr>
          <w:ilvl w:val="0"/>
          <w:numId w:val="30"/>
        </w:numPr>
        <w:rPr>
          <w:szCs w:val="24"/>
          <w:lang w:val="tr-TR"/>
        </w:rPr>
      </w:pPr>
      <w:r w:rsidRPr="00372356">
        <w:rPr>
          <w:szCs w:val="24"/>
          <w:lang w:val="tr-TR"/>
        </w:rPr>
        <w:t xml:space="preserve">Eklerin farklı yazımları arasında kullanılır: -ler/-lar, </w:t>
      </w:r>
      <w:r w:rsidR="00204E1F" w:rsidRPr="00372356">
        <w:rPr>
          <w:szCs w:val="24"/>
          <w:lang w:val="tr-TR"/>
        </w:rPr>
        <w:t>-den/-dan…</w:t>
      </w:r>
    </w:p>
    <w:p w:rsidR="00FC2D20" w:rsidRPr="00372356" w:rsidRDefault="00FC2D20" w:rsidP="003E5B42">
      <w:pPr>
        <w:pStyle w:val="ListeParagraf"/>
        <w:rPr>
          <w:szCs w:val="24"/>
          <w:lang w:val="tr-TR"/>
        </w:rPr>
      </w:pPr>
    </w:p>
    <w:p w:rsidR="009039C6" w:rsidRPr="00372356" w:rsidRDefault="00FC2D20" w:rsidP="003E5B42">
      <w:pPr>
        <w:pStyle w:val="ListeParagraf"/>
        <w:numPr>
          <w:ilvl w:val="0"/>
          <w:numId w:val="30"/>
        </w:numPr>
        <w:rPr>
          <w:szCs w:val="24"/>
          <w:lang w:val="tr-TR"/>
        </w:rPr>
      </w:pPr>
      <w:r w:rsidRPr="00372356">
        <w:rPr>
          <w:szCs w:val="24"/>
          <w:lang w:val="tr-TR"/>
        </w:rPr>
        <w:t>Genel ağ adreslerinde kullanılır: http//tdk.gov.tr</w:t>
      </w:r>
    </w:p>
    <w:p w:rsidR="009039C6" w:rsidRPr="00372356" w:rsidRDefault="009039C6" w:rsidP="003E5B42">
      <w:pPr>
        <w:rPr>
          <w:szCs w:val="24"/>
          <w:lang w:val="tr-TR"/>
        </w:rPr>
      </w:pPr>
    </w:p>
    <w:p w:rsidR="009039C6" w:rsidRPr="00372356" w:rsidRDefault="009039C6" w:rsidP="003E5B42">
      <w:pPr>
        <w:pStyle w:val="Balk2"/>
        <w:rPr>
          <w:rFonts w:eastAsiaTheme="minorHAnsi"/>
          <w:sz w:val="24"/>
          <w:szCs w:val="24"/>
          <w:lang w:val="tr-TR"/>
        </w:rPr>
      </w:pPr>
      <w:r w:rsidRPr="00372356">
        <w:rPr>
          <w:rFonts w:eastAsiaTheme="minorHAnsi"/>
          <w:sz w:val="24"/>
          <w:szCs w:val="24"/>
          <w:lang w:val="tr-TR"/>
        </w:rPr>
        <w:lastRenderedPageBreak/>
        <w:t xml:space="preserve">Tırnak İşareti ( “ ” ) </w:t>
      </w:r>
    </w:p>
    <w:p w:rsidR="009039C6" w:rsidRPr="00372356" w:rsidRDefault="009039C6" w:rsidP="003E5B42">
      <w:pPr>
        <w:pStyle w:val="Balk1"/>
        <w:numPr>
          <w:ilvl w:val="0"/>
          <w:numId w:val="29"/>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 xml:space="preserve">Doğrudan alıntıları göstermek için kullanılır: </w:t>
      </w:r>
    </w:p>
    <w:p w:rsidR="00F00624" w:rsidRPr="00372356" w:rsidRDefault="00F00624" w:rsidP="003E5B42">
      <w:pPr>
        <w:rPr>
          <w:szCs w:val="24"/>
          <w:lang w:val="tr-TR"/>
        </w:rPr>
      </w:pPr>
    </w:p>
    <w:p w:rsidR="00F00624" w:rsidRDefault="0075281A" w:rsidP="003E5B42">
      <w:pPr>
        <w:rPr>
          <w:szCs w:val="24"/>
          <w:lang w:val="tr-TR"/>
        </w:rPr>
      </w:pPr>
      <w:r w:rsidRPr="00372356">
        <w:rPr>
          <w:b/>
          <w:color w:val="365F91" w:themeColor="accent1" w:themeShade="BF"/>
          <w:szCs w:val="24"/>
          <w:u w:val="single"/>
          <w:lang w:val="tr-TR"/>
        </w:rPr>
        <w:t>Ör:</w:t>
      </w:r>
      <w:r w:rsidRPr="00372356">
        <w:rPr>
          <w:szCs w:val="24"/>
          <w:lang w:val="tr-TR"/>
        </w:rPr>
        <w:t xml:space="preserve"> </w:t>
      </w:r>
      <w:r w:rsidR="00F00624" w:rsidRPr="00372356">
        <w:rPr>
          <w:szCs w:val="24"/>
          <w:lang w:val="tr-TR"/>
        </w:rPr>
        <w:t xml:space="preserve">“Şiirler beraber söylenen solo şarkılardır.” diyor şair. </w:t>
      </w:r>
    </w:p>
    <w:p w:rsidR="00656C74" w:rsidRDefault="00656C74" w:rsidP="00656C74">
      <w:pPr>
        <w:rPr>
          <w:szCs w:val="24"/>
          <w:lang w:val="tr-TR"/>
        </w:rPr>
      </w:pPr>
      <w:r>
        <w:rPr>
          <w:szCs w:val="24"/>
          <w:lang w:val="tr-TR"/>
        </w:rPr>
        <w:t xml:space="preserve">        </w:t>
      </w:r>
    </w:p>
    <w:p w:rsidR="00656C74" w:rsidRDefault="00656C74" w:rsidP="00656C74">
      <w:pPr>
        <w:rPr>
          <w:szCs w:val="24"/>
          <w:lang w:val="tr-TR"/>
        </w:rPr>
      </w:pPr>
      <w:r>
        <w:rPr>
          <w:szCs w:val="24"/>
          <w:lang w:val="tr-TR"/>
        </w:rPr>
        <w:t xml:space="preserve">         </w:t>
      </w:r>
      <w:r w:rsidRPr="00656C74">
        <w:rPr>
          <w:szCs w:val="24"/>
          <w:lang w:val="tr-TR"/>
        </w:rPr>
        <w:t>Türk Dil Kurumu binasının yan cephesinde Atatürk’ün “Türk dili, Türk milletinin kalbidir, zihnidir.” sözü yazılıdır. Dil ve Tarih-Coğrafya Fakültesinin ön cephesinde Atatürk’ün “Hayatta en hakiki mürşit ilimdir.” vecizesi yer almaktadır. Ulu önderin “Ne mutlu Türk’üm diyene!” sözü her Türk’ü duygulandırır.</w:t>
      </w:r>
    </w:p>
    <w:p w:rsidR="00656C74" w:rsidRPr="00656C74" w:rsidRDefault="00656C74" w:rsidP="00656C74">
      <w:pPr>
        <w:rPr>
          <w:szCs w:val="24"/>
          <w:lang w:val="tr-TR"/>
        </w:rPr>
      </w:pPr>
    </w:p>
    <w:p w:rsidR="00656C74" w:rsidRPr="00656C74" w:rsidRDefault="00656C74" w:rsidP="00656C74">
      <w:pPr>
        <w:rPr>
          <w:szCs w:val="24"/>
          <w:lang w:val="tr-TR"/>
        </w:rPr>
      </w:pPr>
      <w:r>
        <w:rPr>
          <w:szCs w:val="24"/>
          <w:lang w:val="tr-TR"/>
        </w:rPr>
        <w:t xml:space="preserve">          </w:t>
      </w:r>
      <w:r w:rsidRPr="00656C74">
        <w:rPr>
          <w:szCs w:val="24"/>
          <w:lang w:val="tr-TR"/>
        </w:rPr>
        <w:t>Bakınız, şair vatanı ne güzel tarif ediyor:</w:t>
      </w:r>
    </w:p>
    <w:p w:rsidR="00656C74" w:rsidRPr="00656C74" w:rsidRDefault="00656C74" w:rsidP="00656C74">
      <w:pPr>
        <w:pStyle w:val="ListeParagraf"/>
        <w:rPr>
          <w:szCs w:val="24"/>
          <w:lang w:val="tr-TR"/>
        </w:rPr>
      </w:pPr>
    </w:p>
    <w:p w:rsidR="00656C74" w:rsidRPr="00656C74" w:rsidRDefault="00656C74" w:rsidP="00656C74">
      <w:pPr>
        <w:pStyle w:val="ListeParagraf"/>
        <w:rPr>
          <w:szCs w:val="24"/>
          <w:lang w:val="tr-TR"/>
        </w:rPr>
      </w:pPr>
      <w:r w:rsidRPr="00656C74">
        <w:rPr>
          <w:szCs w:val="24"/>
          <w:lang w:val="tr-TR"/>
        </w:rPr>
        <w:t>“Bayrakları bayrak yapan üstündeki kandır.</w:t>
      </w:r>
    </w:p>
    <w:p w:rsidR="00656C74" w:rsidRPr="00656C74" w:rsidRDefault="00656C74" w:rsidP="00656C74">
      <w:pPr>
        <w:pStyle w:val="ListeParagraf"/>
        <w:rPr>
          <w:szCs w:val="24"/>
          <w:lang w:val="tr-TR"/>
        </w:rPr>
      </w:pPr>
    </w:p>
    <w:p w:rsidR="009039C6" w:rsidRDefault="00656C74" w:rsidP="00656C74">
      <w:pPr>
        <w:pStyle w:val="ListeParagraf"/>
        <w:rPr>
          <w:szCs w:val="24"/>
          <w:lang w:val="tr-TR"/>
        </w:rPr>
      </w:pPr>
      <w:r w:rsidRPr="00656C74">
        <w:rPr>
          <w:szCs w:val="24"/>
          <w:lang w:val="tr-TR"/>
        </w:rPr>
        <w:t>Toprak eğer uğrunda ölen varsa vatandır.”</w:t>
      </w:r>
    </w:p>
    <w:p w:rsidR="00656C74" w:rsidRDefault="00656C74" w:rsidP="00656C74">
      <w:pPr>
        <w:pStyle w:val="ListeParagraf"/>
        <w:rPr>
          <w:szCs w:val="24"/>
          <w:lang w:val="tr-TR"/>
        </w:rPr>
      </w:pPr>
    </w:p>
    <w:p w:rsidR="00656C74" w:rsidRDefault="00656C74" w:rsidP="00656C74">
      <w:pPr>
        <w:rPr>
          <w:szCs w:val="24"/>
          <w:lang w:val="tr-TR"/>
        </w:rPr>
      </w:pPr>
      <w:r w:rsidRPr="00656C74">
        <w:rPr>
          <w:szCs w:val="24"/>
          <w:lang w:val="tr-TR"/>
        </w:rPr>
        <w:t xml:space="preserve">NOT: </w:t>
      </w:r>
      <w:r w:rsidRPr="00656C74">
        <w:rPr>
          <w:szCs w:val="24"/>
          <w:lang w:val="tr-TR"/>
        </w:rPr>
        <w:t xml:space="preserve"> Tırnak içindeki alıntının sonunda bulunan işaret (nokta, soru işareti, ünlem işareti vb.) tırnak içinde kalır:</w:t>
      </w:r>
    </w:p>
    <w:p w:rsidR="00656C74" w:rsidRPr="00656C74" w:rsidRDefault="00656C74" w:rsidP="00656C74">
      <w:pPr>
        <w:rPr>
          <w:szCs w:val="24"/>
          <w:lang w:val="tr-TR"/>
        </w:rPr>
      </w:pPr>
    </w:p>
    <w:p w:rsidR="00656C74" w:rsidRPr="00656C74" w:rsidRDefault="00656C74" w:rsidP="00656C74">
      <w:pPr>
        <w:rPr>
          <w:szCs w:val="24"/>
          <w:lang w:val="tr-TR"/>
        </w:rPr>
      </w:pPr>
      <w:r>
        <w:rPr>
          <w:szCs w:val="24"/>
          <w:lang w:val="tr-TR"/>
        </w:rPr>
        <w:t xml:space="preserve">        </w:t>
      </w:r>
      <w:r w:rsidRPr="00656C74">
        <w:rPr>
          <w:szCs w:val="24"/>
          <w:lang w:val="tr-TR"/>
        </w:rPr>
        <w:t>“İzmir üzerine dünyada bir şehir daha yoktur!” diyorlar. (Yahya Kemal Beyatlı)</w:t>
      </w:r>
    </w:p>
    <w:p w:rsidR="009039C6" w:rsidRPr="00372356" w:rsidRDefault="003D3BAD" w:rsidP="003E5B42">
      <w:pPr>
        <w:pStyle w:val="Balk1"/>
        <w:numPr>
          <w:ilvl w:val="0"/>
          <w:numId w:val="28"/>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 xml:space="preserve">Özel olarak belirtilmek istenen bir terim, vurgulanmak istenen bir kelime tırnak içine alınabilir: </w:t>
      </w:r>
    </w:p>
    <w:p w:rsidR="009039C6" w:rsidRDefault="009039C6"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003D3BAD" w:rsidRPr="00372356">
        <w:rPr>
          <w:rFonts w:eastAsiaTheme="minorHAnsi" w:cstheme="minorBidi"/>
          <w:b w:val="0"/>
          <w:bCs w:val="0"/>
          <w:color w:val="auto"/>
          <w:sz w:val="24"/>
          <w:szCs w:val="24"/>
          <w:lang w:val="tr-TR"/>
        </w:rPr>
        <w:t xml:space="preserve"> Son dönemde “postmodernizm” önem kazandı. </w:t>
      </w:r>
    </w:p>
    <w:p w:rsidR="00656C74" w:rsidRPr="00656C74" w:rsidRDefault="00656C74" w:rsidP="00656C74">
      <w:pPr>
        <w:rPr>
          <w:lang w:val="tr-TR"/>
        </w:rPr>
      </w:pPr>
      <w:r>
        <w:rPr>
          <w:lang w:val="tr-TR"/>
        </w:rPr>
        <w:t xml:space="preserve">       </w:t>
      </w:r>
      <w:r w:rsidRPr="00656C74">
        <w:rPr>
          <w:lang w:val="tr-TR"/>
        </w:rPr>
        <w:t>Yeni bir “barış taarruzu” başladı.</w:t>
      </w:r>
    </w:p>
    <w:p w:rsidR="009039C6" w:rsidRPr="00372356" w:rsidRDefault="009039C6" w:rsidP="003E5B42">
      <w:pPr>
        <w:pStyle w:val="Balk1"/>
        <w:numPr>
          <w:ilvl w:val="0"/>
          <w:numId w:val="27"/>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Cümle içerisind</w:t>
      </w:r>
      <w:r w:rsidR="004D0C83" w:rsidRPr="00372356">
        <w:rPr>
          <w:rFonts w:eastAsiaTheme="minorHAnsi" w:cstheme="minorBidi"/>
          <w:b w:val="0"/>
          <w:bCs w:val="0"/>
          <w:color w:val="auto"/>
          <w:sz w:val="24"/>
          <w:szCs w:val="24"/>
          <w:lang w:val="tr-TR"/>
        </w:rPr>
        <w:t>e kitap adları</w:t>
      </w:r>
      <w:r w:rsidRPr="00372356">
        <w:rPr>
          <w:rFonts w:eastAsiaTheme="minorHAnsi" w:cstheme="minorBidi"/>
          <w:b w:val="0"/>
          <w:bCs w:val="0"/>
          <w:color w:val="auto"/>
          <w:sz w:val="24"/>
          <w:szCs w:val="24"/>
          <w:lang w:val="tr-TR"/>
        </w:rPr>
        <w:t xml:space="preserve"> ve </w:t>
      </w:r>
      <w:r w:rsidR="004D0C83" w:rsidRPr="00372356">
        <w:rPr>
          <w:rFonts w:eastAsiaTheme="minorHAnsi" w:cstheme="minorBidi"/>
          <w:b w:val="0"/>
          <w:bCs w:val="0"/>
          <w:color w:val="auto"/>
          <w:sz w:val="24"/>
          <w:szCs w:val="24"/>
          <w:lang w:val="tr-TR"/>
        </w:rPr>
        <w:t xml:space="preserve">yazı </w:t>
      </w:r>
      <w:r w:rsidRPr="00372356">
        <w:rPr>
          <w:rFonts w:eastAsiaTheme="minorHAnsi" w:cstheme="minorBidi"/>
          <w:b w:val="0"/>
          <w:bCs w:val="0"/>
          <w:color w:val="auto"/>
          <w:sz w:val="24"/>
          <w:szCs w:val="24"/>
          <w:lang w:val="tr-TR"/>
        </w:rPr>
        <w:t xml:space="preserve">başlıkları tırnak içine alınır: </w:t>
      </w:r>
    </w:p>
    <w:p w:rsidR="009039C6" w:rsidRDefault="009039C6"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004D0C83" w:rsidRPr="00372356">
        <w:rPr>
          <w:rFonts w:eastAsiaTheme="minorHAnsi" w:cstheme="minorBidi"/>
          <w:b w:val="0"/>
          <w:bCs w:val="0"/>
          <w:color w:val="auto"/>
          <w:sz w:val="24"/>
          <w:szCs w:val="24"/>
          <w:lang w:val="tr-TR"/>
        </w:rPr>
        <w:t xml:space="preserve"> “Safahat” aslında yedi kitaptan oluşan bir eserdir. </w:t>
      </w:r>
    </w:p>
    <w:p w:rsidR="00656C74" w:rsidRPr="00656C74" w:rsidRDefault="00656C74" w:rsidP="00656C74">
      <w:pPr>
        <w:rPr>
          <w:lang w:val="tr-TR"/>
        </w:rPr>
      </w:pPr>
      <w:r w:rsidRPr="00656C74">
        <w:rPr>
          <w:lang w:val="tr-TR"/>
        </w:rPr>
        <w:t>Bugün öğrenciler “Kendi Gök Kubbemiz” adlı şiiri incelediler.</w:t>
      </w:r>
    </w:p>
    <w:p w:rsidR="00656C74" w:rsidRPr="00656C74" w:rsidRDefault="00656C74" w:rsidP="00656C74">
      <w:pPr>
        <w:rPr>
          <w:lang w:val="tr-TR"/>
        </w:rPr>
      </w:pPr>
    </w:p>
    <w:p w:rsidR="00656C74" w:rsidRPr="00656C74" w:rsidRDefault="00656C74" w:rsidP="00656C74">
      <w:pPr>
        <w:rPr>
          <w:lang w:val="tr-TR"/>
        </w:rPr>
      </w:pPr>
      <w:r>
        <w:rPr>
          <w:lang w:val="tr-TR"/>
        </w:rPr>
        <w:t xml:space="preserve">     </w:t>
      </w:r>
      <w:r w:rsidRPr="00656C74">
        <w:rPr>
          <w:lang w:val="tr-TR"/>
        </w:rPr>
        <w:t>“Yazım Kuralları” bölümünde bazı uyarılara yer verilmiştir.</w:t>
      </w:r>
    </w:p>
    <w:p w:rsidR="009039C6" w:rsidRPr="00372356" w:rsidRDefault="009039C6" w:rsidP="003E5B42">
      <w:pPr>
        <w:pStyle w:val="Balk1"/>
        <w:numPr>
          <w:ilvl w:val="0"/>
          <w:numId w:val="26"/>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lastRenderedPageBreak/>
        <w:t>Bibliyografik künyelerde makale adları tırnak içinde verilir:</w:t>
      </w:r>
    </w:p>
    <w:p w:rsidR="001B09AF" w:rsidRPr="00372356" w:rsidRDefault="009039C6"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Pr="00372356">
        <w:rPr>
          <w:rFonts w:eastAsiaTheme="minorHAnsi" w:cstheme="minorBidi"/>
          <w:b w:val="0"/>
          <w:bCs w:val="0"/>
          <w:color w:val="auto"/>
          <w:sz w:val="24"/>
          <w:szCs w:val="24"/>
          <w:lang w:val="tr-TR"/>
        </w:rPr>
        <w:t xml:space="preserve"> Talat Tekin, “İslam Öncesi Türk Şiiri”, Türk Dili, 409 (Ocak 1986), s.3-42.</w:t>
      </w:r>
    </w:p>
    <w:p w:rsidR="00851954" w:rsidRPr="00372356" w:rsidRDefault="00851954" w:rsidP="003E5B42">
      <w:pPr>
        <w:pStyle w:val="Balk2"/>
        <w:rPr>
          <w:rFonts w:eastAsiaTheme="minorHAnsi"/>
          <w:sz w:val="24"/>
          <w:szCs w:val="24"/>
          <w:lang w:val="tr-TR"/>
        </w:rPr>
      </w:pPr>
      <w:r w:rsidRPr="00372356">
        <w:rPr>
          <w:rFonts w:eastAsiaTheme="minorHAnsi"/>
          <w:sz w:val="24"/>
          <w:szCs w:val="24"/>
          <w:lang w:val="tr-TR"/>
        </w:rPr>
        <w:t xml:space="preserve">Tek Tırnak İşareti  ( ‘ ’ ) </w:t>
      </w:r>
    </w:p>
    <w:p w:rsidR="00851954" w:rsidRPr="00372356" w:rsidRDefault="00851954" w:rsidP="003E5B42">
      <w:pPr>
        <w:pStyle w:val="Balk1"/>
        <w:numPr>
          <w:ilvl w:val="0"/>
          <w:numId w:val="25"/>
        </w:numPr>
        <w:spacing w:before="480" w:after="0"/>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 xml:space="preserve">Tırnak içinde verilen ve yeniden tırnağa alınması gereken bir sözü belirtmek için kullanılır: </w:t>
      </w:r>
    </w:p>
    <w:p w:rsidR="00851954" w:rsidRDefault="00851954" w:rsidP="003E5B42">
      <w:pPr>
        <w:pStyle w:val="Balk1"/>
        <w:rPr>
          <w:rFonts w:eastAsiaTheme="minorHAnsi" w:cstheme="minorBidi"/>
          <w:b w:val="0"/>
          <w:bCs w:val="0"/>
          <w:color w:val="auto"/>
          <w:sz w:val="24"/>
          <w:szCs w:val="24"/>
          <w:lang w:val="tr-TR"/>
        </w:rPr>
      </w:pPr>
      <w:r w:rsidRPr="00372356">
        <w:rPr>
          <w:rStyle w:val="Balk4Char"/>
          <w:szCs w:val="24"/>
        </w:rPr>
        <w:t>Ör:</w:t>
      </w:r>
      <w:r w:rsidR="001E0307" w:rsidRPr="00372356">
        <w:rPr>
          <w:rFonts w:eastAsiaTheme="minorHAnsi" w:cstheme="minorBidi"/>
          <w:b w:val="0"/>
          <w:bCs w:val="0"/>
          <w:color w:val="auto"/>
          <w:sz w:val="24"/>
          <w:szCs w:val="24"/>
          <w:lang w:val="tr-TR"/>
        </w:rPr>
        <w:t xml:space="preserve"> </w:t>
      </w:r>
      <w:r w:rsidRPr="00372356">
        <w:rPr>
          <w:rFonts w:eastAsiaTheme="minorHAnsi" w:cstheme="minorBidi"/>
          <w:b w:val="0"/>
          <w:bCs w:val="0"/>
          <w:color w:val="auto"/>
          <w:sz w:val="24"/>
          <w:szCs w:val="24"/>
          <w:lang w:val="tr-TR"/>
        </w:rPr>
        <w:t>Ayça: “Romanlar içinde ‘Kuyucaklı Yusuf’ benim için ayrı bir öneme sahiptir.” dedi.</w:t>
      </w:r>
    </w:p>
    <w:p w:rsidR="007F2FB1" w:rsidRPr="007F2FB1" w:rsidRDefault="007F2FB1" w:rsidP="007F2FB1">
      <w:pPr>
        <w:rPr>
          <w:lang w:val="tr-TR"/>
        </w:rPr>
      </w:pPr>
      <w:r>
        <w:rPr>
          <w:lang w:val="tr-TR"/>
        </w:rPr>
        <w:t xml:space="preserve">      </w:t>
      </w:r>
      <w:r w:rsidRPr="007F2FB1">
        <w:rPr>
          <w:lang w:val="tr-TR"/>
        </w:rPr>
        <w:t>Edebiyat öğretmeni “Şiirler içinde ‘Han Duvarları’ gibisi var mı?” dedi ve Faruk Nafiz’in bu güzel şiirini okumaya başladı.</w:t>
      </w:r>
    </w:p>
    <w:p w:rsidR="007F2FB1" w:rsidRPr="007F2FB1" w:rsidRDefault="007F2FB1" w:rsidP="007F2FB1">
      <w:pPr>
        <w:rPr>
          <w:lang w:val="tr-TR"/>
        </w:rPr>
      </w:pPr>
    </w:p>
    <w:p w:rsidR="007F2FB1" w:rsidRPr="007F2FB1" w:rsidRDefault="007F2FB1" w:rsidP="007F2FB1">
      <w:pPr>
        <w:rPr>
          <w:lang w:val="tr-TR"/>
        </w:rPr>
      </w:pPr>
      <w:r w:rsidRPr="007F2FB1">
        <w:rPr>
          <w:lang w:val="tr-TR"/>
        </w:rPr>
        <w:t xml:space="preserve">      “Atatürk henüz ‘Gazi Mustafa Kemal Paşa’ idi. Benden ona dair bir kitap için ön söz istemişlerdi.” (Falih Rıfkı Atay)</w:t>
      </w:r>
    </w:p>
    <w:p w:rsidR="00851954" w:rsidRPr="00372356" w:rsidRDefault="00851954" w:rsidP="003E5B42">
      <w:pPr>
        <w:pStyle w:val="Balk2"/>
        <w:rPr>
          <w:rFonts w:eastAsiaTheme="minorHAnsi"/>
          <w:sz w:val="24"/>
          <w:szCs w:val="24"/>
          <w:lang w:val="tr-TR"/>
        </w:rPr>
      </w:pPr>
      <w:r w:rsidRPr="00372356">
        <w:rPr>
          <w:rFonts w:eastAsiaTheme="minorHAnsi"/>
          <w:sz w:val="24"/>
          <w:szCs w:val="24"/>
          <w:lang w:val="tr-TR"/>
        </w:rPr>
        <w:lastRenderedPageBreak/>
        <w:t xml:space="preserve">Kesme İşareti ( ' ) </w:t>
      </w:r>
    </w:p>
    <w:p w:rsidR="00851954" w:rsidRPr="00372356" w:rsidRDefault="00851954" w:rsidP="003E5B42">
      <w:pPr>
        <w:pStyle w:val="Balk1"/>
        <w:numPr>
          <w:ilvl w:val="0"/>
          <w:numId w:val="24"/>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Özel adlara getirile</w:t>
      </w:r>
      <w:r w:rsidR="0017715E" w:rsidRPr="00372356">
        <w:rPr>
          <w:rFonts w:eastAsiaTheme="minorHAnsi" w:cstheme="minorBidi"/>
          <w:b w:val="0"/>
          <w:bCs w:val="0"/>
          <w:color w:val="auto"/>
          <w:sz w:val="24"/>
          <w:szCs w:val="24"/>
          <w:lang w:val="tr-TR"/>
        </w:rPr>
        <w:t xml:space="preserve">n çekim eklerinin ayrılmasında kullanılır: </w:t>
      </w:r>
    </w:p>
    <w:p w:rsidR="0017715E" w:rsidRPr="00372356" w:rsidRDefault="00851954"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001E0307" w:rsidRPr="00372356">
        <w:rPr>
          <w:rFonts w:eastAsiaTheme="minorHAnsi" w:cstheme="minorBidi"/>
          <w:b w:val="0"/>
          <w:bCs w:val="0"/>
          <w:color w:val="auto"/>
          <w:sz w:val="24"/>
          <w:szCs w:val="24"/>
          <w:lang w:val="tr-TR"/>
        </w:rPr>
        <w:t xml:space="preserve"> </w:t>
      </w:r>
      <w:r w:rsidR="0017715E" w:rsidRPr="00372356">
        <w:rPr>
          <w:rFonts w:eastAsiaTheme="minorHAnsi" w:cstheme="minorBidi"/>
          <w:b w:val="0"/>
          <w:bCs w:val="0"/>
          <w:color w:val="auto"/>
          <w:sz w:val="24"/>
          <w:szCs w:val="24"/>
          <w:lang w:val="tr-TR"/>
        </w:rPr>
        <w:t>Ali’nin, Karabük’e…</w:t>
      </w:r>
    </w:p>
    <w:p w:rsidR="00851954" w:rsidRPr="00372356" w:rsidRDefault="00851954" w:rsidP="003E5B42">
      <w:pPr>
        <w:pStyle w:val="Balk1"/>
        <w:numPr>
          <w:ilvl w:val="0"/>
          <w:numId w:val="23"/>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 xml:space="preserve">Kişi adlarından sonra getirilen unvanların ekleri ayırmak için kullanılır: </w:t>
      </w:r>
    </w:p>
    <w:p w:rsidR="00851954" w:rsidRPr="00372356" w:rsidRDefault="00851954"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001E0307" w:rsidRPr="00372356">
        <w:rPr>
          <w:rFonts w:eastAsiaTheme="minorHAnsi" w:cstheme="minorBidi"/>
          <w:b w:val="0"/>
          <w:bCs w:val="0"/>
          <w:color w:val="auto"/>
          <w:sz w:val="24"/>
          <w:szCs w:val="24"/>
          <w:lang w:val="tr-TR"/>
        </w:rPr>
        <w:t xml:space="preserve"> </w:t>
      </w:r>
      <w:r w:rsidRPr="00372356">
        <w:rPr>
          <w:rFonts w:eastAsiaTheme="minorHAnsi" w:cstheme="minorBidi"/>
          <w:b w:val="0"/>
          <w:bCs w:val="0"/>
          <w:color w:val="auto"/>
          <w:sz w:val="24"/>
          <w:szCs w:val="24"/>
          <w:lang w:val="tr-TR"/>
        </w:rPr>
        <w:t>Sevgi Hanım’a, Salih Bey’den.</w:t>
      </w:r>
    </w:p>
    <w:p w:rsidR="00851954" w:rsidRPr="00372356" w:rsidRDefault="00851954" w:rsidP="003E5B42">
      <w:pPr>
        <w:pStyle w:val="Balk1"/>
        <w:numPr>
          <w:ilvl w:val="0"/>
          <w:numId w:val="22"/>
        </w:numPr>
        <w:spacing w:before="480" w:after="0" w:line="240" w:lineRule="auto"/>
        <w:ind w:left="284" w:hanging="28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 xml:space="preserve">Kısaltmalara getirilen ekleri ayırmak için konur: </w:t>
      </w:r>
    </w:p>
    <w:p w:rsidR="00851954" w:rsidRPr="00372356" w:rsidRDefault="00851954"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001E0307" w:rsidRPr="00372356">
        <w:rPr>
          <w:rFonts w:eastAsiaTheme="minorHAnsi" w:cstheme="minorBidi"/>
          <w:b w:val="0"/>
          <w:bCs w:val="0"/>
          <w:color w:val="auto"/>
          <w:sz w:val="24"/>
          <w:szCs w:val="24"/>
          <w:lang w:val="tr-TR"/>
        </w:rPr>
        <w:t xml:space="preserve"> </w:t>
      </w:r>
      <w:r w:rsidR="00733BC4" w:rsidRPr="00372356">
        <w:rPr>
          <w:rFonts w:eastAsiaTheme="minorHAnsi" w:cstheme="minorBidi"/>
          <w:b w:val="0"/>
          <w:bCs w:val="0"/>
          <w:color w:val="auto"/>
          <w:sz w:val="24"/>
          <w:szCs w:val="24"/>
          <w:lang w:val="tr-TR"/>
        </w:rPr>
        <w:t>PTT’nin, BJK’li, TBMM’ye</w:t>
      </w:r>
    </w:p>
    <w:p w:rsidR="00851954" w:rsidRPr="00372356" w:rsidRDefault="00851954" w:rsidP="003E5B42">
      <w:pPr>
        <w:pStyle w:val="Balk1"/>
        <w:numPr>
          <w:ilvl w:val="0"/>
          <w:numId w:val="21"/>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Sayılara getirilen ekleri ayırma</w:t>
      </w:r>
      <w:r w:rsidR="00733BC4" w:rsidRPr="00372356">
        <w:rPr>
          <w:rFonts w:eastAsiaTheme="minorHAnsi" w:cstheme="minorBidi"/>
          <w:b w:val="0"/>
          <w:bCs w:val="0"/>
          <w:color w:val="auto"/>
          <w:sz w:val="24"/>
          <w:szCs w:val="24"/>
          <w:lang w:val="tr-TR"/>
        </w:rPr>
        <w:t>k için konur: 1982’den, 15’inci, 25’ten…</w:t>
      </w:r>
    </w:p>
    <w:p w:rsidR="00851954" w:rsidRPr="00372356" w:rsidRDefault="00851954" w:rsidP="003E5B42">
      <w:pPr>
        <w:pStyle w:val="Balk1"/>
        <w:numPr>
          <w:ilvl w:val="0"/>
          <w:numId w:val="21"/>
        </w:numPr>
        <w:spacing w:before="480" w:after="0" w:line="240" w:lineRule="auto"/>
        <w:ind w:left="284" w:hanging="29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 xml:space="preserve">Kurum, kuruluş, kurul ve iş yeri adlarına gelen ekler; özel adlara getirilen yapım ekleri, çokluk eki ve bunlardan sonra gelen ekler kesmeyle ayrılmaz: </w:t>
      </w:r>
    </w:p>
    <w:p w:rsidR="00733BC4" w:rsidRPr="00372356" w:rsidRDefault="00851954"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001E0307" w:rsidRPr="00372356">
        <w:rPr>
          <w:rFonts w:eastAsiaTheme="minorHAnsi" w:cstheme="minorBidi"/>
          <w:b w:val="0"/>
          <w:bCs w:val="0"/>
          <w:color w:val="auto"/>
          <w:sz w:val="24"/>
          <w:szCs w:val="24"/>
          <w:lang w:val="tr-TR"/>
        </w:rPr>
        <w:t xml:space="preserve"> </w:t>
      </w:r>
      <w:r w:rsidRPr="00372356">
        <w:rPr>
          <w:rFonts w:eastAsiaTheme="minorHAnsi" w:cstheme="minorBidi"/>
          <w:b w:val="0"/>
          <w:bCs w:val="0"/>
          <w:color w:val="auto"/>
          <w:sz w:val="24"/>
          <w:szCs w:val="24"/>
          <w:lang w:val="tr-TR"/>
        </w:rPr>
        <w:t>Dil ve Tarih-Coğrafya Fakültesi Dekanlığına, Karabük Üniversitesi Rektörlüğüne,  Türklük, Denizliler.</w:t>
      </w:r>
    </w:p>
    <w:p w:rsidR="00733BC4" w:rsidRPr="00372356" w:rsidRDefault="00733BC4" w:rsidP="003E5B42">
      <w:pPr>
        <w:pStyle w:val="Balk2"/>
        <w:spacing w:line="240" w:lineRule="auto"/>
        <w:rPr>
          <w:rFonts w:eastAsiaTheme="minorHAnsi"/>
          <w:sz w:val="24"/>
          <w:szCs w:val="24"/>
          <w:lang w:val="tr-TR"/>
        </w:rPr>
      </w:pPr>
      <w:r w:rsidRPr="00372356">
        <w:rPr>
          <w:rFonts w:eastAsiaTheme="minorHAnsi"/>
          <w:sz w:val="24"/>
          <w:szCs w:val="24"/>
          <w:lang w:val="tr-TR"/>
        </w:rPr>
        <w:t xml:space="preserve">NOT: </w:t>
      </w:r>
      <w:r w:rsidRPr="00372356">
        <w:rPr>
          <w:rFonts w:eastAsiaTheme="minorHAnsi"/>
          <w:b w:val="0"/>
          <w:color w:val="000000" w:themeColor="text1"/>
          <w:sz w:val="24"/>
          <w:szCs w:val="24"/>
          <w:lang w:val="tr-TR"/>
        </w:rPr>
        <w:t>Çoğul eki ve benzerleri anlamı katıyorsa kesme işaretiyle ayrılır:</w:t>
      </w:r>
    </w:p>
    <w:p w:rsidR="008651D3" w:rsidRPr="00372356" w:rsidRDefault="00733BC4" w:rsidP="003E5B42">
      <w:pPr>
        <w:pStyle w:val="Balk2"/>
        <w:spacing w:line="240" w:lineRule="auto"/>
        <w:rPr>
          <w:rFonts w:eastAsiaTheme="minorHAnsi"/>
          <w:b w:val="0"/>
          <w:color w:val="000000" w:themeColor="text1"/>
          <w:sz w:val="24"/>
          <w:szCs w:val="24"/>
          <w:lang w:val="tr-TR"/>
        </w:rPr>
      </w:pPr>
      <w:r w:rsidRPr="00372356">
        <w:rPr>
          <w:rFonts w:eastAsiaTheme="minorHAnsi"/>
          <w:b w:val="0"/>
          <w:color w:val="000000" w:themeColor="text1"/>
          <w:sz w:val="24"/>
          <w:szCs w:val="24"/>
          <w:lang w:val="tr-TR"/>
        </w:rPr>
        <w:t xml:space="preserve">                Bu ülke ne Yunus’lar yetiştirdi. </w:t>
      </w:r>
    </w:p>
    <w:p w:rsidR="008651D3" w:rsidRPr="00372356" w:rsidRDefault="008651D3" w:rsidP="003E5B42">
      <w:pPr>
        <w:pStyle w:val="Balk2"/>
        <w:numPr>
          <w:ilvl w:val="0"/>
          <w:numId w:val="40"/>
        </w:numPr>
        <w:rPr>
          <w:rFonts w:eastAsiaTheme="minorHAnsi"/>
          <w:b w:val="0"/>
          <w:color w:val="000000" w:themeColor="text1"/>
          <w:sz w:val="24"/>
          <w:szCs w:val="24"/>
          <w:lang w:val="tr-TR"/>
        </w:rPr>
      </w:pPr>
      <w:r w:rsidRPr="00372356">
        <w:rPr>
          <w:rFonts w:eastAsiaTheme="minorHAnsi"/>
          <w:b w:val="0"/>
          <w:color w:val="000000" w:themeColor="text1"/>
          <w:sz w:val="24"/>
          <w:szCs w:val="24"/>
          <w:lang w:val="tr-TR"/>
        </w:rPr>
        <w:t>Harf düşmelerini göstermek için kullanılır:</w:t>
      </w:r>
    </w:p>
    <w:p w:rsidR="008651D3" w:rsidRPr="00372356" w:rsidRDefault="008651D3" w:rsidP="003E5B42">
      <w:pPr>
        <w:pStyle w:val="Balk2"/>
        <w:rPr>
          <w:rFonts w:eastAsiaTheme="minorHAnsi"/>
          <w:b w:val="0"/>
          <w:color w:val="auto"/>
          <w:sz w:val="24"/>
          <w:szCs w:val="24"/>
          <w:lang w:val="tr-TR"/>
        </w:rPr>
      </w:pPr>
      <w:r w:rsidRPr="00372356">
        <w:rPr>
          <w:rStyle w:val="Balk4Char"/>
          <w:szCs w:val="24"/>
        </w:rPr>
        <w:t>Ör:</w:t>
      </w:r>
      <w:r w:rsidRPr="00372356">
        <w:rPr>
          <w:rStyle w:val="Balk4Char"/>
          <w:b w:val="0"/>
          <w:color w:val="auto"/>
          <w:szCs w:val="24"/>
          <w:u w:val="none"/>
        </w:rPr>
        <w:t xml:space="preserve"> Karac’oğlan, N’eylersin...</w:t>
      </w:r>
    </w:p>
    <w:p w:rsidR="00851954" w:rsidRPr="00372356" w:rsidRDefault="00851954" w:rsidP="003E5B42">
      <w:pPr>
        <w:pStyle w:val="Balk2"/>
        <w:rPr>
          <w:rFonts w:eastAsiaTheme="minorHAnsi"/>
          <w:sz w:val="24"/>
          <w:szCs w:val="24"/>
          <w:lang w:val="tr-TR"/>
        </w:rPr>
      </w:pPr>
      <w:r w:rsidRPr="00372356">
        <w:rPr>
          <w:rFonts w:eastAsiaTheme="minorHAnsi"/>
          <w:sz w:val="24"/>
          <w:szCs w:val="24"/>
          <w:lang w:val="tr-TR"/>
        </w:rPr>
        <w:t xml:space="preserve">Parantez ( ( ) ) </w:t>
      </w:r>
    </w:p>
    <w:p w:rsidR="00851954" w:rsidRPr="00372356" w:rsidRDefault="00851954" w:rsidP="003E5B42">
      <w:pPr>
        <w:pStyle w:val="Balk1"/>
        <w:numPr>
          <w:ilvl w:val="0"/>
          <w:numId w:val="34"/>
        </w:numPr>
        <w:spacing w:line="240" w:lineRule="auto"/>
        <w:ind w:left="284" w:hanging="28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Cümlenin yapısıyla doğrudan doğruya ilgili olmayan açıklamaların başına ve sonuna konur:</w:t>
      </w:r>
    </w:p>
    <w:p w:rsidR="00BC10D9" w:rsidRPr="00372356" w:rsidRDefault="00851954"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001E0307" w:rsidRPr="00372356">
        <w:rPr>
          <w:rFonts w:eastAsiaTheme="minorHAnsi" w:cstheme="minorBidi"/>
          <w:b w:val="0"/>
          <w:bCs w:val="0"/>
          <w:color w:val="auto"/>
          <w:sz w:val="24"/>
          <w:szCs w:val="24"/>
          <w:lang w:val="tr-TR"/>
        </w:rPr>
        <w:t xml:space="preserve"> </w:t>
      </w:r>
      <w:r w:rsidRPr="00372356">
        <w:rPr>
          <w:rFonts w:eastAsiaTheme="minorHAnsi" w:cstheme="minorBidi"/>
          <w:b w:val="0"/>
          <w:bCs w:val="0"/>
          <w:color w:val="auto"/>
          <w:sz w:val="24"/>
          <w:szCs w:val="24"/>
          <w:lang w:val="tr-TR"/>
        </w:rPr>
        <w:t>Hüseyin Baykara, 1469-1506 yıllarında Horasan tahtında (Herat’ta) oturan Temürlü hükümdarıdır.</w:t>
      </w:r>
    </w:p>
    <w:p w:rsidR="00BC10D9" w:rsidRPr="00372356" w:rsidRDefault="00BC10D9" w:rsidP="003E5B42">
      <w:pPr>
        <w:pStyle w:val="Balk1"/>
        <w:spacing w:line="240" w:lineRule="auto"/>
        <w:rPr>
          <w:rStyle w:val="Balk4Char"/>
          <w:b w:val="0"/>
          <w:color w:val="auto"/>
          <w:szCs w:val="24"/>
          <w:u w:val="none"/>
          <w:lang w:val="tr-TR"/>
        </w:rPr>
      </w:pPr>
      <w:r w:rsidRPr="00372356">
        <w:rPr>
          <w:rStyle w:val="Balk4Char"/>
          <w:b w:val="0"/>
          <w:color w:val="auto"/>
          <w:szCs w:val="24"/>
          <w:u w:val="none"/>
          <w:lang w:val="tr-TR"/>
        </w:rPr>
        <w:t xml:space="preserve">Özellikle iki şehir ( Ankara, İstanbul) trafik sorununu yoğun olarak yaşıyor. </w:t>
      </w:r>
    </w:p>
    <w:p w:rsidR="00BC10D9" w:rsidRPr="00372356" w:rsidRDefault="00851954" w:rsidP="003E5B42">
      <w:pPr>
        <w:pStyle w:val="Balk1"/>
        <w:spacing w:line="240" w:lineRule="auto"/>
        <w:rPr>
          <w:rFonts w:eastAsiaTheme="minorHAnsi" w:cstheme="minorBidi"/>
          <w:b w:val="0"/>
          <w:bCs w:val="0"/>
          <w:color w:val="auto"/>
          <w:sz w:val="24"/>
          <w:szCs w:val="24"/>
          <w:lang w:val="tr-TR"/>
        </w:rPr>
      </w:pPr>
      <w:r w:rsidRPr="00372356">
        <w:rPr>
          <w:rStyle w:val="Balk4Char"/>
          <w:szCs w:val="24"/>
          <w:lang w:val="tr-TR"/>
        </w:rPr>
        <w:lastRenderedPageBreak/>
        <w:t>NOT:</w:t>
      </w:r>
      <w:r w:rsidRPr="00372356">
        <w:rPr>
          <w:rFonts w:eastAsiaTheme="minorHAnsi" w:cstheme="minorBidi"/>
          <w:b w:val="0"/>
          <w:bCs w:val="0"/>
          <w:color w:val="auto"/>
          <w:sz w:val="24"/>
          <w:szCs w:val="24"/>
          <w:lang w:val="tr-TR"/>
        </w:rPr>
        <w:t xml:space="preserve">  Parantez içinde bulunan özel isimler ve yargı bildiren anlatımlar büyük harfle başlar ve sonuna uygun noktalama işareti getirilir.</w:t>
      </w:r>
    </w:p>
    <w:p w:rsidR="00BC10D9" w:rsidRPr="00372356" w:rsidRDefault="00BC10D9" w:rsidP="003E5B42">
      <w:pPr>
        <w:pStyle w:val="Balk1"/>
        <w:numPr>
          <w:ilvl w:val="0"/>
          <w:numId w:val="34"/>
        </w:numPr>
        <w:spacing w:line="240" w:lineRule="auto"/>
        <w:ind w:left="284" w:hanging="28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 xml:space="preserve">Kapama parantezi sıralama ve sınıflamada, rakamlardan veya harflerden sonra konabilir: </w:t>
      </w:r>
    </w:p>
    <w:p w:rsidR="00BC10D9" w:rsidRPr="00372356" w:rsidRDefault="00193609" w:rsidP="003E5B42">
      <w:pPr>
        <w:pStyle w:val="Balk1"/>
        <w:spacing w:line="240" w:lineRule="auto"/>
        <w:rPr>
          <w:rFonts w:eastAsiaTheme="minorHAnsi" w:cstheme="minorBidi"/>
          <w:b w:val="0"/>
          <w:bCs w:val="0"/>
          <w:color w:val="auto"/>
          <w:sz w:val="24"/>
          <w:szCs w:val="24"/>
          <w:lang w:val="tr-TR"/>
        </w:rPr>
      </w:pPr>
      <w:r w:rsidRPr="00372356">
        <w:rPr>
          <w:rStyle w:val="Balk4Char"/>
          <w:szCs w:val="24"/>
        </w:rPr>
        <w:t xml:space="preserve">Ör: </w:t>
      </w:r>
      <w:r w:rsidRPr="00372356">
        <w:rPr>
          <w:rFonts w:eastAsiaTheme="minorHAnsi" w:cstheme="minorBidi"/>
          <w:b w:val="0"/>
          <w:bCs w:val="0"/>
          <w:color w:val="auto"/>
          <w:sz w:val="24"/>
          <w:szCs w:val="24"/>
          <w:lang w:val="tr-TR"/>
        </w:rPr>
        <w:t xml:space="preserve"> </w:t>
      </w:r>
      <w:r w:rsidR="00BC10D9" w:rsidRPr="00372356">
        <w:rPr>
          <w:rFonts w:eastAsiaTheme="minorHAnsi" w:cstheme="minorBidi"/>
          <w:b w:val="0"/>
          <w:bCs w:val="0"/>
          <w:color w:val="auto"/>
          <w:sz w:val="24"/>
          <w:szCs w:val="24"/>
          <w:lang w:val="tr-TR"/>
        </w:rPr>
        <w:t xml:space="preserve">1)…  2)…  3)… 4)…         </w:t>
      </w:r>
      <w:r w:rsidR="00BC10D9" w:rsidRPr="00372356">
        <w:rPr>
          <w:rFonts w:eastAsiaTheme="minorHAnsi" w:cstheme="minorBidi"/>
          <w:b w:val="0"/>
          <w:bCs w:val="0"/>
          <w:color w:val="auto"/>
          <w:sz w:val="24"/>
          <w:szCs w:val="24"/>
          <w:lang w:val="tr-TR"/>
        </w:rPr>
        <w:tab/>
      </w:r>
      <w:r w:rsidR="00BC10D9" w:rsidRPr="00372356">
        <w:rPr>
          <w:rFonts w:eastAsiaTheme="minorHAnsi" w:cstheme="minorBidi"/>
          <w:b w:val="0"/>
          <w:bCs w:val="0"/>
          <w:color w:val="auto"/>
          <w:sz w:val="24"/>
          <w:szCs w:val="24"/>
          <w:lang w:val="tr-TR"/>
        </w:rPr>
        <w:tab/>
        <w:t>a )…  b)…  c)…  d)…</w:t>
      </w:r>
    </w:p>
    <w:p w:rsidR="00BC10D9" w:rsidRPr="00372356" w:rsidRDefault="00BC10D9" w:rsidP="003E5B42">
      <w:pPr>
        <w:pStyle w:val="Balk1"/>
        <w:numPr>
          <w:ilvl w:val="0"/>
          <w:numId w:val="34"/>
        </w:numPr>
        <w:spacing w:line="240" w:lineRule="auto"/>
        <w:ind w:left="284" w:hanging="28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Tiyatro eserlerinde konuşanların durumlarını, hareketlerini göstermek için kullanılır:</w:t>
      </w:r>
    </w:p>
    <w:p w:rsidR="00BC10D9" w:rsidRPr="00372356" w:rsidRDefault="00193609"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Pr="00372356">
        <w:rPr>
          <w:rFonts w:eastAsiaTheme="minorHAnsi" w:cstheme="minorBidi"/>
          <w:b w:val="0"/>
          <w:bCs w:val="0"/>
          <w:color w:val="auto"/>
          <w:sz w:val="24"/>
          <w:szCs w:val="24"/>
          <w:lang w:val="tr-TR"/>
        </w:rPr>
        <w:t xml:space="preserve"> </w:t>
      </w:r>
      <w:r w:rsidR="00BC10D9" w:rsidRPr="00372356">
        <w:rPr>
          <w:rFonts w:eastAsiaTheme="minorHAnsi" w:cstheme="minorBidi"/>
          <w:b w:val="0"/>
          <w:bCs w:val="0"/>
          <w:color w:val="auto"/>
          <w:sz w:val="24"/>
          <w:szCs w:val="24"/>
          <w:lang w:val="tr-TR"/>
        </w:rPr>
        <w:t xml:space="preserve">İhtiyar  </w:t>
      </w:r>
      <w:r w:rsidR="00BC10D9" w:rsidRPr="00372356">
        <w:rPr>
          <w:rFonts w:ascii="Times New Roman" w:eastAsiaTheme="minorHAnsi" w:hAnsi="Times New Roman" w:cs="Times New Roman"/>
          <w:b w:val="0"/>
          <w:bCs w:val="0"/>
          <w:color w:val="auto"/>
          <w:sz w:val="24"/>
          <w:szCs w:val="24"/>
          <w:lang w:val="tr-TR"/>
        </w:rPr>
        <w:t>̶</w:t>
      </w:r>
      <w:r w:rsidR="00BC10D9" w:rsidRPr="00372356">
        <w:rPr>
          <w:rFonts w:eastAsiaTheme="minorHAnsi" w:cstheme="minorBidi"/>
          <w:b w:val="0"/>
          <w:bCs w:val="0"/>
          <w:color w:val="auto"/>
          <w:sz w:val="24"/>
          <w:szCs w:val="24"/>
          <w:lang w:val="tr-TR"/>
        </w:rPr>
        <w:t xml:space="preserve">  (Yavaş yavaş kaymakama yaklaşır.) Ne oluyor beyefendi?</w:t>
      </w:r>
    </w:p>
    <w:p w:rsidR="00851954" w:rsidRPr="00372356" w:rsidRDefault="00851954" w:rsidP="003E5B42">
      <w:pPr>
        <w:pStyle w:val="Balk1"/>
        <w:numPr>
          <w:ilvl w:val="0"/>
          <w:numId w:val="34"/>
        </w:numPr>
        <w:spacing w:line="240" w:lineRule="auto"/>
        <w:ind w:left="284" w:hanging="284"/>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Alıntıların aktarıldığı eseri veya yazarı göstermek için kullanılır:</w:t>
      </w:r>
    </w:p>
    <w:p w:rsidR="00851954" w:rsidRPr="00372356" w:rsidRDefault="00851954" w:rsidP="003E5B42">
      <w:pPr>
        <w:pStyle w:val="Balk1"/>
        <w:spacing w:before="0" w:line="240" w:lineRule="auto"/>
        <w:rPr>
          <w:rStyle w:val="Balk4Char"/>
          <w:b w:val="0"/>
          <w:szCs w:val="24"/>
        </w:rPr>
      </w:pPr>
      <w:r w:rsidRPr="00372356">
        <w:rPr>
          <w:rStyle w:val="Balk4Char"/>
          <w:szCs w:val="24"/>
        </w:rPr>
        <w:t>Ör:</w:t>
      </w:r>
    </w:p>
    <w:p w:rsidR="00851954" w:rsidRPr="00372356" w:rsidRDefault="00851954" w:rsidP="003E5B42">
      <w:pPr>
        <w:pStyle w:val="Balk1"/>
        <w:spacing w:before="0" w:line="240" w:lineRule="auto"/>
        <w:ind w:left="2552" w:firstLine="708"/>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Ne içindeyim zamanın</w:t>
      </w:r>
    </w:p>
    <w:p w:rsidR="00851954" w:rsidRPr="00372356" w:rsidRDefault="00851954" w:rsidP="003E5B42">
      <w:pPr>
        <w:pStyle w:val="Balk1"/>
        <w:spacing w:before="0" w:line="240" w:lineRule="auto"/>
        <w:ind w:left="2552" w:firstLine="708"/>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Ne de büsbütün dışında;</w:t>
      </w:r>
    </w:p>
    <w:p w:rsidR="00851954" w:rsidRPr="00372356" w:rsidRDefault="00851954" w:rsidP="003E5B42">
      <w:pPr>
        <w:pStyle w:val="Balk1"/>
        <w:spacing w:before="0" w:line="240" w:lineRule="auto"/>
        <w:ind w:left="2552" w:firstLine="708"/>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Yekpare geniş bir anın</w:t>
      </w:r>
    </w:p>
    <w:p w:rsidR="00851954" w:rsidRPr="00372356" w:rsidRDefault="00851954" w:rsidP="003E5B42">
      <w:pPr>
        <w:pStyle w:val="Balk1"/>
        <w:spacing w:before="0" w:line="240" w:lineRule="auto"/>
        <w:ind w:left="2552" w:firstLine="708"/>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Parçalanmış akışında,</w:t>
      </w:r>
    </w:p>
    <w:p w:rsidR="00851954" w:rsidRPr="00372356" w:rsidRDefault="00851954" w:rsidP="003E5B42">
      <w:pPr>
        <w:pStyle w:val="Balk1"/>
        <w:spacing w:before="0" w:line="240" w:lineRule="auto"/>
        <w:ind w:left="2552" w:firstLine="708"/>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Bir garip rüya rengiyle</w:t>
      </w:r>
    </w:p>
    <w:p w:rsidR="00851954" w:rsidRPr="00372356" w:rsidRDefault="00851954" w:rsidP="003E5B42">
      <w:pPr>
        <w:pStyle w:val="Balk1"/>
        <w:spacing w:before="0" w:line="240" w:lineRule="auto"/>
        <w:ind w:left="2552" w:firstLine="708"/>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Uyumuş gibi her şekil,</w:t>
      </w:r>
    </w:p>
    <w:p w:rsidR="00851954" w:rsidRPr="00372356" w:rsidRDefault="00851954" w:rsidP="003E5B42">
      <w:pPr>
        <w:pStyle w:val="Balk1"/>
        <w:spacing w:before="0" w:line="240" w:lineRule="auto"/>
        <w:ind w:left="2552" w:firstLine="708"/>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Rüzgarda uçan tüy bile</w:t>
      </w:r>
    </w:p>
    <w:p w:rsidR="00851954" w:rsidRPr="00372356" w:rsidRDefault="00851954" w:rsidP="003E5B42">
      <w:pPr>
        <w:pStyle w:val="Balk1"/>
        <w:spacing w:before="0" w:line="240" w:lineRule="auto"/>
        <w:ind w:left="2552" w:firstLine="708"/>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Benim kadar hafif değil.</w:t>
      </w:r>
    </w:p>
    <w:p w:rsidR="00851954" w:rsidRPr="00372356" w:rsidRDefault="00851954" w:rsidP="005233E2">
      <w:pPr>
        <w:pStyle w:val="Balk1"/>
        <w:spacing w:before="0" w:line="240" w:lineRule="auto"/>
        <w:ind w:left="5672"/>
        <w:rPr>
          <w:rFonts w:eastAsiaTheme="minorHAnsi" w:cstheme="minorBidi"/>
          <w:b w:val="0"/>
          <w:bCs w:val="0"/>
          <w:color w:val="auto"/>
          <w:sz w:val="24"/>
          <w:szCs w:val="24"/>
          <w:lang w:val="tr-TR"/>
        </w:rPr>
      </w:pPr>
      <w:r w:rsidRPr="00372356">
        <w:rPr>
          <w:rFonts w:eastAsiaTheme="minorHAnsi" w:cstheme="minorBidi"/>
          <w:b w:val="0"/>
          <w:bCs w:val="0"/>
          <w:i/>
          <w:color w:val="auto"/>
          <w:sz w:val="24"/>
          <w:szCs w:val="24"/>
          <w:lang w:val="tr-TR"/>
        </w:rPr>
        <w:t>(Ahmet Hamdi Tanpınar)</w:t>
      </w:r>
    </w:p>
    <w:p w:rsidR="00851954" w:rsidRPr="00372356" w:rsidRDefault="00851954" w:rsidP="003E5B42">
      <w:pPr>
        <w:pStyle w:val="Balk2"/>
        <w:rPr>
          <w:rFonts w:eastAsiaTheme="minorHAnsi"/>
          <w:sz w:val="24"/>
          <w:szCs w:val="24"/>
          <w:lang w:val="tr-TR"/>
        </w:rPr>
      </w:pPr>
      <w:r w:rsidRPr="00372356">
        <w:rPr>
          <w:rFonts w:eastAsiaTheme="minorHAnsi"/>
          <w:sz w:val="24"/>
          <w:szCs w:val="24"/>
          <w:lang w:val="tr-TR"/>
        </w:rPr>
        <w:t xml:space="preserve">Köşeli </w:t>
      </w:r>
      <w:r w:rsidR="00FE0A37" w:rsidRPr="00372356">
        <w:rPr>
          <w:rFonts w:eastAsiaTheme="minorHAnsi"/>
          <w:sz w:val="24"/>
          <w:szCs w:val="24"/>
          <w:lang w:val="tr-TR"/>
        </w:rPr>
        <w:t>Parantez</w:t>
      </w:r>
      <w:r w:rsidRPr="00372356">
        <w:rPr>
          <w:rFonts w:eastAsiaTheme="minorHAnsi"/>
          <w:sz w:val="24"/>
          <w:szCs w:val="24"/>
          <w:lang w:val="tr-TR"/>
        </w:rPr>
        <w:t xml:space="preserve"> ( [ ] )</w:t>
      </w:r>
    </w:p>
    <w:p w:rsidR="00851954" w:rsidRPr="00372356" w:rsidRDefault="00FE0A37" w:rsidP="003E5B42">
      <w:pPr>
        <w:pStyle w:val="Balk1"/>
        <w:numPr>
          <w:ilvl w:val="0"/>
          <w:numId w:val="34"/>
        </w:numPr>
        <w:spacing w:line="240" w:lineRule="auto"/>
        <w:ind w:left="426" w:hanging="426"/>
        <w:rPr>
          <w:rFonts w:eastAsiaTheme="minorHAnsi" w:cstheme="minorBidi"/>
          <w:b w:val="0"/>
          <w:bCs w:val="0"/>
          <w:color w:val="auto"/>
          <w:sz w:val="24"/>
          <w:szCs w:val="24"/>
          <w:lang w:val="tr-TR"/>
        </w:rPr>
      </w:pPr>
      <w:r w:rsidRPr="00372356">
        <w:rPr>
          <w:rFonts w:eastAsiaTheme="minorHAnsi" w:cstheme="minorBidi"/>
          <w:b w:val="0"/>
          <w:bCs w:val="0"/>
          <w:color w:val="auto"/>
          <w:sz w:val="24"/>
          <w:szCs w:val="24"/>
          <w:lang w:val="tr-TR"/>
        </w:rPr>
        <w:t>Parantez</w:t>
      </w:r>
      <w:r w:rsidR="00851954" w:rsidRPr="00372356">
        <w:rPr>
          <w:rFonts w:eastAsiaTheme="minorHAnsi" w:cstheme="minorBidi"/>
          <w:b w:val="0"/>
          <w:bCs w:val="0"/>
          <w:color w:val="auto"/>
          <w:sz w:val="24"/>
          <w:szCs w:val="24"/>
          <w:lang w:val="tr-TR"/>
        </w:rPr>
        <w:t xml:space="preserve"> içerisinde tekrar </w:t>
      </w:r>
      <w:r w:rsidRPr="00372356">
        <w:rPr>
          <w:rFonts w:eastAsiaTheme="minorHAnsi" w:cstheme="minorBidi"/>
          <w:b w:val="0"/>
          <w:bCs w:val="0"/>
          <w:color w:val="auto"/>
          <w:sz w:val="24"/>
          <w:szCs w:val="24"/>
          <w:lang w:val="tr-TR"/>
        </w:rPr>
        <w:t>parantez</w:t>
      </w:r>
      <w:r w:rsidR="00851954" w:rsidRPr="00372356">
        <w:rPr>
          <w:rFonts w:eastAsiaTheme="minorHAnsi" w:cstheme="minorBidi"/>
          <w:b w:val="0"/>
          <w:bCs w:val="0"/>
          <w:color w:val="auto"/>
          <w:sz w:val="24"/>
          <w:szCs w:val="24"/>
          <w:lang w:val="tr-TR"/>
        </w:rPr>
        <w:t xml:space="preserve"> kullanılması gereken durumlarda köşeli </w:t>
      </w:r>
      <w:r w:rsidRPr="00372356">
        <w:rPr>
          <w:rFonts w:eastAsiaTheme="minorHAnsi" w:cstheme="minorBidi"/>
          <w:b w:val="0"/>
          <w:bCs w:val="0"/>
          <w:color w:val="auto"/>
          <w:sz w:val="24"/>
          <w:szCs w:val="24"/>
          <w:lang w:val="tr-TR"/>
        </w:rPr>
        <w:t xml:space="preserve">parantez </w:t>
      </w:r>
      <w:r w:rsidR="00851954" w:rsidRPr="00372356">
        <w:rPr>
          <w:rFonts w:eastAsiaTheme="minorHAnsi" w:cstheme="minorBidi"/>
          <w:b w:val="0"/>
          <w:bCs w:val="0"/>
          <w:color w:val="auto"/>
          <w:sz w:val="24"/>
          <w:szCs w:val="24"/>
          <w:lang w:val="tr-TR"/>
        </w:rPr>
        <w:t xml:space="preserve">kullanılır: </w:t>
      </w:r>
    </w:p>
    <w:p w:rsidR="00851954" w:rsidRPr="00372356" w:rsidRDefault="00851954" w:rsidP="003E5B42">
      <w:pPr>
        <w:pStyle w:val="Balk1"/>
        <w:spacing w:line="240" w:lineRule="auto"/>
        <w:rPr>
          <w:rFonts w:eastAsiaTheme="minorHAnsi" w:cstheme="minorBidi"/>
          <w:b w:val="0"/>
          <w:bCs w:val="0"/>
          <w:color w:val="auto"/>
          <w:sz w:val="24"/>
          <w:szCs w:val="24"/>
          <w:lang w:val="tr-TR"/>
        </w:rPr>
      </w:pPr>
      <w:r w:rsidRPr="00372356">
        <w:rPr>
          <w:rStyle w:val="Balk4Char"/>
          <w:szCs w:val="24"/>
        </w:rPr>
        <w:t>Ör:</w:t>
      </w:r>
      <w:r w:rsidR="001E0307" w:rsidRPr="00372356">
        <w:rPr>
          <w:rFonts w:eastAsiaTheme="minorHAnsi" w:cstheme="minorBidi"/>
          <w:b w:val="0"/>
          <w:bCs w:val="0"/>
          <w:color w:val="auto"/>
          <w:sz w:val="24"/>
          <w:szCs w:val="24"/>
          <w:lang w:val="tr-TR"/>
        </w:rPr>
        <w:t xml:space="preserve"> </w:t>
      </w:r>
      <w:r w:rsidRPr="00372356">
        <w:rPr>
          <w:rFonts w:eastAsiaTheme="minorHAnsi" w:cstheme="minorBidi"/>
          <w:b w:val="0"/>
          <w:bCs w:val="0"/>
          <w:color w:val="auto"/>
          <w:sz w:val="24"/>
          <w:szCs w:val="24"/>
          <w:lang w:val="tr-TR"/>
        </w:rPr>
        <w:t>Garip Akımı şairlerinden olan Orhan Veli Kanık’ ın  (diğerleri, Melih Cevdet Anday [1915- 2002], Oktay Rıfat Horozcu [1914-1983] ) şiirleri gündelik yaşamın izlerini taşır.</w:t>
      </w:r>
    </w:p>
    <w:p w:rsidR="005764AF" w:rsidRPr="00372356" w:rsidRDefault="005764AF" w:rsidP="003E5B42">
      <w:pPr>
        <w:pStyle w:val="Balk1"/>
        <w:numPr>
          <w:ilvl w:val="0"/>
          <w:numId w:val="34"/>
        </w:numPr>
        <w:spacing w:line="240" w:lineRule="auto"/>
        <w:rPr>
          <w:b w:val="0"/>
          <w:color w:val="000000" w:themeColor="text1"/>
          <w:sz w:val="24"/>
          <w:szCs w:val="24"/>
          <w:lang w:val="tr-TR"/>
        </w:rPr>
      </w:pPr>
      <w:r w:rsidRPr="00372356">
        <w:rPr>
          <w:b w:val="0"/>
          <w:color w:val="000000" w:themeColor="text1"/>
          <w:sz w:val="24"/>
          <w:szCs w:val="24"/>
          <w:lang w:val="tr-TR"/>
        </w:rPr>
        <w:t>Alıntılarda, gerekli görülen ekleme, düzeltme ve açıklamalar köşeli parantez içinde gösterilir:</w:t>
      </w:r>
    </w:p>
    <w:p w:rsidR="005764AF" w:rsidRPr="00372356" w:rsidRDefault="005764AF" w:rsidP="003E5B42">
      <w:pPr>
        <w:rPr>
          <w:color w:val="000000" w:themeColor="text1"/>
          <w:szCs w:val="24"/>
          <w:lang w:val="tr-TR"/>
        </w:rPr>
      </w:pPr>
      <w:r w:rsidRPr="00372356">
        <w:rPr>
          <w:rStyle w:val="Balk4Char"/>
          <w:b/>
          <w:color w:val="365F91" w:themeColor="accent1" w:themeShade="BF"/>
          <w:szCs w:val="24"/>
        </w:rPr>
        <w:t>Ör:</w:t>
      </w:r>
      <w:r w:rsidRPr="00372356">
        <w:rPr>
          <w:rStyle w:val="Balk4Char"/>
          <w:b/>
          <w:color w:val="000000" w:themeColor="text1"/>
          <w:szCs w:val="24"/>
        </w:rPr>
        <w:t xml:space="preserve"> </w:t>
      </w:r>
      <w:r w:rsidRPr="00372356">
        <w:rPr>
          <w:rStyle w:val="Balk4Char"/>
          <w:color w:val="000000" w:themeColor="text1"/>
          <w:szCs w:val="24"/>
          <w:u w:val="none"/>
        </w:rPr>
        <w:t>“O işitmemiş [gibi] gözleri kendi kalbinde devam etti...” (H.Edip, Ateşten Gömlek)</w:t>
      </w:r>
    </w:p>
    <w:p w:rsidR="00F03948" w:rsidRPr="00372356" w:rsidRDefault="00F03948" w:rsidP="003E5B42">
      <w:pPr>
        <w:pStyle w:val="Kaynaka"/>
        <w:numPr>
          <w:ilvl w:val="0"/>
          <w:numId w:val="0"/>
        </w:numPr>
        <w:ind w:left="720"/>
        <w:rPr>
          <w:sz w:val="24"/>
          <w:szCs w:val="24"/>
        </w:rPr>
      </w:pPr>
    </w:p>
    <w:p w:rsidR="00F03948" w:rsidRPr="00DD3A1F" w:rsidRDefault="00F03948" w:rsidP="003E5B42">
      <w:pPr>
        <w:pStyle w:val="Kaynaka"/>
        <w:numPr>
          <w:ilvl w:val="0"/>
          <w:numId w:val="0"/>
        </w:numPr>
        <w:ind w:left="720"/>
      </w:pPr>
    </w:p>
    <w:p w:rsidR="00F03948" w:rsidRPr="00DD3A1F" w:rsidRDefault="00F03948" w:rsidP="003E5B42">
      <w:pPr>
        <w:pStyle w:val="Kaynaka"/>
        <w:numPr>
          <w:ilvl w:val="0"/>
          <w:numId w:val="0"/>
        </w:numPr>
        <w:ind w:left="720"/>
      </w:pPr>
    </w:p>
    <w:p w:rsidR="00F03948" w:rsidRPr="00DD3A1F" w:rsidRDefault="00F03948" w:rsidP="003E5B42">
      <w:pPr>
        <w:pStyle w:val="Kaynaka"/>
        <w:numPr>
          <w:ilvl w:val="0"/>
          <w:numId w:val="0"/>
        </w:numPr>
        <w:ind w:left="720"/>
      </w:pPr>
    </w:p>
    <w:p w:rsidR="00F03948" w:rsidRPr="00DD3A1F" w:rsidRDefault="00F03948" w:rsidP="003E5B42">
      <w:pPr>
        <w:pStyle w:val="Kaynaka"/>
        <w:numPr>
          <w:ilvl w:val="0"/>
          <w:numId w:val="0"/>
        </w:numPr>
        <w:ind w:left="720"/>
      </w:pPr>
    </w:p>
    <w:p w:rsidR="00F03948" w:rsidRPr="00DD3A1F" w:rsidRDefault="00F03948" w:rsidP="003E5B42">
      <w:pPr>
        <w:pStyle w:val="Kaynaka"/>
        <w:numPr>
          <w:ilvl w:val="0"/>
          <w:numId w:val="0"/>
        </w:numPr>
        <w:ind w:left="720"/>
      </w:pPr>
    </w:p>
    <w:p w:rsidR="00F03948" w:rsidRPr="00DD3A1F" w:rsidRDefault="00F03948" w:rsidP="003E5B42">
      <w:pPr>
        <w:pStyle w:val="Kaynaka"/>
        <w:numPr>
          <w:ilvl w:val="0"/>
          <w:numId w:val="0"/>
        </w:numPr>
        <w:ind w:left="720"/>
      </w:pPr>
    </w:p>
    <w:p w:rsidR="00F03948" w:rsidRPr="00DD3A1F" w:rsidRDefault="00F03948" w:rsidP="003E5B42">
      <w:pPr>
        <w:pStyle w:val="Kaynaka"/>
        <w:numPr>
          <w:ilvl w:val="0"/>
          <w:numId w:val="0"/>
        </w:numPr>
        <w:ind w:left="720"/>
      </w:pPr>
    </w:p>
    <w:p w:rsidR="00F03948" w:rsidRPr="00DD3A1F" w:rsidRDefault="00F03948" w:rsidP="003E5B42">
      <w:pPr>
        <w:pStyle w:val="Kaynaka"/>
        <w:numPr>
          <w:ilvl w:val="0"/>
          <w:numId w:val="0"/>
        </w:numPr>
        <w:ind w:left="720"/>
      </w:pPr>
    </w:p>
    <w:p w:rsidR="00F03948" w:rsidRPr="00DD3A1F" w:rsidRDefault="00F03948" w:rsidP="003E5B42">
      <w:pPr>
        <w:pStyle w:val="Kaynaka"/>
        <w:numPr>
          <w:ilvl w:val="0"/>
          <w:numId w:val="0"/>
        </w:numPr>
        <w:ind w:left="720"/>
      </w:pPr>
    </w:p>
    <w:p w:rsidR="00F03948" w:rsidRPr="00DD3A1F" w:rsidRDefault="00F03948" w:rsidP="003E5B42">
      <w:pPr>
        <w:pStyle w:val="Kaynaka"/>
        <w:numPr>
          <w:ilvl w:val="0"/>
          <w:numId w:val="0"/>
        </w:numPr>
        <w:ind w:left="720"/>
        <w:rPr>
          <w:sz w:val="24"/>
          <w:szCs w:val="24"/>
        </w:rPr>
      </w:pPr>
    </w:p>
    <w:p w:rsidR="003D0A76" w:rsidRDefault="003D0A76" w:rsidP="003E5B42">
      <w:pPr>
        <w:rPr>
          <w:lang w:val="tr-TR"/>
        </w:rPr>
      </w:pPr>
    </w:p>
    <w:p w:rsidR="003D0A76" w:rsidRPr="003D0A76" w:rsidRDefault="003D0A76" w:rsidP="003E5B42">
      <w:pPr>
        <w:rPr>
          <w:color w:val="000000" w:themeColor="text1"/>
          <w:lang w:val="tr-TR"/>
        </w:rPr>
      </w:pPr>
      <w:r w:rsidRPr="003D0A76">
        <w:rPr>
          <w:color w:val="4F81BD" w:themeColor="accent1"/>
          <w:lang w:val="tr-TR"/>
        </w:rPr>
        <w:t>DEĞERLENDİRMELER</w:t>
      </w:r>
    </w:p>
    <w:p w:rsidR="003D0A76" w:rsidRDefault="003D0A76" w:rsidP="003E5B42">
      <w:pPr>
        <w:rPr>
          <w:lang w:val="tr-TR"/>
        </w:rPr>
      </w:pPr>
      <w:r>
        <w:rPr>
          <w:lang w:val="tr-TR"/>
        </w:rPr>
        <w:t xml:space="preserve">   </w:t>
      </w:r>
    </w:p>
    <w:p w:rsidR="003D0A76" w:rsidRDefault="003D0A76" w:rsidP="003E5B42">
      <w:pPr>
        <w:rPr>
          <w:lang w:val="tr-TR"/>
        </w:rPr>
      </w:pPr>
    </w:p>
    <w:p w:rsidR="000D7250" w:rsidRPr="00623303" w:rsidRDefault="00623303" w:rsidP="003E5B42">
      <w:pPr>
        <w:rPr>
          <w:b/>
          <w:lang w:val="tr-TR"/>
        </w:rPr>
      </w:pPr>
      <w:r>
        <w:rPr>
          <w:b/>
          <w:lang w:val="tr-TR"/>
        </w:rPr>
        <w:t>1.</w:t>
      </w:r>
      <w:r w:rsidR="000D7250" w:rsidRPr="00623303">
        <w:rPr>
          <w:b/>
          <w:lang w:val="tr-TR"/>
        </w:rPr>
        <w:t>Aşağıdaki cümle ve metinlerde parantezle boş bırakılan yerlere uygun noktalama işaretlerini yerleştiriniz.</w:t>
      </w:r>
    </w:p>
    <w:p w:rsidR="000D7250" w:rsidRPr="00623303" w:rsidRDefault="000D7250" w:rsidP="003E5B42">
      <w:pPr>
        <w:rPr>
          <w:b/>
          <w:lang w:val="tr-TR"/>
        </w:rPr>
      </w:pPr>
    </w:p>
    <w:p w:rsidR="000C643A" w:rsidRPr="000C643A" w:rsidRDefault="00DD3A1F" w:rsidP="000C643A">
      <w:pPr>
        <w:pStyle w:val="AralkYok"/>
        <w:numPr>
          <w:ilvl w:val="0"/>
          <w:numId w:val="34"/>
        </w:numPr>
        <w:jc w:val="both"/>
        <w:rPr>
          <w:sz w:val="24"/>
          <w:szCs w:val="24"/>
        </w:rPr>
      </w:pPr>
      <w:r w:rsidRPr="00DD3A1F">
        <w:rPr>
          <w:rFonts w:eastAsia="Calibri" w:cs="Times New Roman"/>
          <w:sz w:val="24"/>
          <w:szCs w:val="24"/>
        </w:rPr>
        <w:t>Montaigne’in kendine dönük (  ) söyleşi havasında (  ) gelişigüzel yazılmış duygusu uyandıran (  ) Bacon’ın ise nesnel</w:t>
      </w:r>
      <w:r w:rsidRPr="00DD3A1F">
        <w:rPr>
          <w:sz w:val="24"/>
          <w:szCs w:val="24"/>
        </w:rPr>
        <w:t xml:space="preserve"> </w:t>
      </w:r>
      <w:r w:rsidRPr="00DD3A1F">
        <w:rPr>
          <w:rFonts w:eastAsia="Calibri" w:cs="Times New Roman"/>
          <w:sz w:val="24"/>
          <w:szCs w:val="24"/>
        </w:rPr>
        <w:t>(  ) özlü (  ) betimleyi</w:t>
      </w:r>
      <w:r w:rsidRPr="00DD3A1F">
        <w:rPr>
          <w:sz w:val="24"/>
          <w:szCs w:val="24"/>
        </w:rPr>
        <w:t xml:space="preserve">ci denemeler yazdığı söylenir( </w:t>
      </w:r>
      <w:r w:rsidRPr="00DD3A1F">
        <w:rPr>
          <w:rFonts w:eastAsia="Calibri" w:cs="Times New Roman"/>
          <w:sz w:val="24"/>
          <w:szCs w:val="24"/>
        </w:rPr>
        <w:t>)</w:t>
      </w:r>
      <w:r w:rsidR="000C643A">
        <w:rPr>
          <w:rFonts w:eastAsia="Calibri" w:cs="Times New Roman"/>
          <w:sz w:val="24"/>
          <w:szCs w:val="24"/>
        </w:rPr>
        <w:t xml:space="preserve">   </w:t>
      </w:r>
      <w:r w:rsidR="000C643A">
        <w:rPr>
          <w:rFonts w:eastAsia="Calibri" w:cs="Times New Roman"/>
          <w:sz w:val="24"/>
          <w:szCs w:val="24"/>
        </w:rPr>
        <w:tab/>
      </w:r>
      <w:r w:rsidR="000C643A">
        <w:rPr>
          <w:rFonts w:eastAsia="Calibri" w:cs="Times New Roman"/>
          <w:sz w:val="24"/>
          <w:szCs w:val="24"/>
        </w:rPr>
        <w:tab/>
      </w:r>
      <w:r w:rsidR="000C643A">
        <w:rPr>
          <w:rFonts w:eastAsia="Calibri" w:cs="Times New Roman"/>
          <w:sz w:val="24"/>
          <w:szCs w:val="24"/>
        </w:rPr>
        <w:tab/>
      </w:r>
      <w:r w:rsidR="000C643A">
        <w:rPr>
          <w:rFonts w:eastAsia="Calibri" w:cs="Times New Roman"/>
          <w:sz w:val="24"/>
          <w:szCs w:val="24"/>
        </w:rPr>
        <w:tab/>
      </w:r>
      <w:r w:rsidR="000C643A">
        <w:rPr>
          <w:rFonts w:eastAsia="Calibri" w:cs="Times New Roman"/>
          <w:sz w:val="24"/>
          <w:szCs w:val="24"/>
        </w:rPr>
        <w:tab/>
      </w:r>
      <w:r w:rsidR="000C643A">
        <w:rPr>
          <w:rFonts w:eastAsia="Calibri" w:cs="Times New Roman"/>
          <w:sz w:val="24"/>
          <w:szCs w:val="24"/>
        </w:rPr>
        <w:tab/>
      </w:r>
      <w:r w:rsidR="000C643A">
        <w:rPr>
          <w:rFonts w:eastAsia="Calibri" w:cs="Times New Roman"/>
          <w:sz w:val="24"/>
          <w:szCs w:val="24"/>
        </w:rPr>
        <w:tab/>
      </w:r>
      <w:r w:rsidR="000C643A">
        <w:rPr>
          <w:rFonts w:eastAsia="Calibri" w:cs="Times New Roman"/>
          <w:sz w:val="24"/>
          <w:szCs w:val="24"/>
        </w:rPr>
        <w:tab/>
      </w:r>
    </w:p>
    <w:p w:rsidR="00DD3A1F" w:rsidRPr="00DD3A1F" w:rsidRDefault="00DD3A1F" w:rsidP="003E5B42">
      <w:pPr>
        <w:pStyle w:val="AralkYok"/>
        <w:ind w:left="360"/>
        <w:jc w:val="both"/>
        <w:rPr>
          <w:rFonts w:eastAsia="Calibri" w:cs="Times New Roman"/>
          <w:sz w:val="24"/>
          <w:szCs w:val="24"/>
        </w:rPr>
      </w:pPr>
    </w:p>
    <w:p w:rsidR="00DD3A1F" w:rsidRDefault="00DD3A1F" w:rsidP="003E5B42">
      <w:pPr>
        <w:pStyle w:val="AralkYok"/>
        <w:numPr>
          <w:ilvl w:val="0"/>
          <w:numId w:val="34"/>
        </w:numPr>
        <w:jc w:val="both"/>
        <w:rPr>
          <w:sz w:val="24"/>
          <w:szCs w:val="24"/>
        </w:rPr>
      </w:pPr>
      <w:r w:rsidRPr="00DD3A1F">
        <w:rPr>
          <w:rFonts w:eastAsia="Calibri" w:cs="Times New Roman"/>
          <w:sz w:val="24"/>
          <w:szCs w:val="24"/>
        </w:rPr>
        <w:t>Sanatın çok önemli bir amacı vardır(  ) Değiştirmek</w:t>
      </w:r>
      <w:r w:rsidR="00830301">
        <w:rPr>
          <w:sz w:val="24"/>
          <w:szCs w:val="24"/>
        </w:rPr>
        <w:t xml:space="preserve"> </w:t>
      </w:r>
      <w:r w:rsidRPr="00DD3A1F">
        <w:rPr>
          <w:rFonts w:eastAsia="Calibri" w:cs="Times New Roman"/>
          <w:sz w:val="24"/>
          <w:szCs w:val="24"/>
        </w:rPr>
        <w:t>(  ) Ama okurun bir şiirle</w:t>
      </w:r>
      <w:r w:rsidR="00830301">
        <w:rPr>
          <w:sz w:val="24"/>
          <w:szCs w:val="24"/>
        </w:rPr>
        <w:t xml:space="preserve"> </w:t>
      </w:r>
      <w:r w:rsidRPr="00DD3A1F">
        <w:rPr>
          <w:rFonts w:eastAsia="Calibri" w:cs="Times New Roman"/>
          <w:sz w:val="24"/>
          <w:szCs w:val="24"/>
        </w:rPr>
        <w:t>(  ) bir romanla</w:t>
      </w:r>
      <w:r w:rsidR="00830301">
        <w:rPr>
          <w:sz w:val="24"/>
          <w:szCs w:val="24"/>
        </w:rPr>
        <w:t xml:space="preserve"> </w:t>
      </w:r>
      <w:r w:rsidRPr="00DD3A1F">
        <w:rPr>
          <w:rFonts w:eastAsia="Calibri" w:cs="Times New Roman"/>
          <w:sz w:val="24"/>
          <w:szCs w:val="24"/>
        </w:rPr>
        <w:t>(  ) seyircinin bir heykel</w:t>
      </w:r>
      <w:r w:rsidR="00830301">
        <w:rPr>
          <w:sz w:val="24"/>
          <w:szCs w:val="24"/>
        </w:rPr>
        <w:t xml:space="preserve"> </w:t>
      </w:r>
      <w:r w:rsidRPr="00DD3A1F">
        <w:rPr>
          <w:rFonts w:eastAsia="Calibri" w:cs="Times New Roman"/>
          <w:sz w:val="24"/>
          <w:szCs w:val="24"/>
        </w:rPr>
        <w:t>(  ) bir resimle değiştiğini sezmesi hiç de kolay değildir(  )</w:t>
      </w:r>
    </w:p>
    <w:p w:rsidR="00830301" w:rsidRPr="00DD3A1F" w:rsidRDefault="00830301" w:rsidP="003E5B42">
      <w:pPr>
        <w:pStyle w:val="AralkYok"/>
        <w:jc w:val="both"/>
        <w:rPr>
          <w:rFonts w:eastAsia="Calibri" w:cs="Times New Roman"/>
          <w:sz w:val="24"/>
          <w:szCs w:val="24"/>
        </w:rPr>
      </w:pPr>
    </w:p>
    <w:p w:rsidR="00830301" w:rsidRDefault="00830301" w:rsidP="003E5B42">
      <w:pPr>
        <w:pStyle w:val="AralkYok"/>
        <w:numPr>
          <w:ilvl w:val="0"/>
          <w:numId w:val="34"/>
        </w:numPr>
        <w:jc w:val="both"/>
        <w:rPr>
          <w:sz w:val="24"/>
          <w:szCs w:val="24"/>
        </w:rPr>
      </w:pPr>
      <w:r w:rsidRPr="00830301">
        <w:rPr>
          <w:rFonts w:eastAsia="Calibri" w:cs="Times New Roman"/>
          <w:sz w:val="24"/>
          <w:szCs w:val="24"/>
        </w:rPr>
        <w:t>Aşk(  )bir Arjantin tangosudur</w:t>
      </w:r>
      <w:r>
        <w:rPr>
          <w:sz w:val="24"/>
          <w:szCs w:val="24"/>
        </w:rPr>
        <w:t xml:space="preserve"> </w:t>
      </w:r>
      <w:r w:rsidRPr="00830301">
        <w:rPr>
          <w:rFonts w:eastAsia="Calibri" w:cs="Times New Roman"/>
          <w:sz w:val="24"/>
          <w:szCs w:val="24"/>
        </w:rPr>
        <w:t>(  )</w:t>
      </w:r>
      <w:r>
        <w:rPr>
          <w:sz w:val="24"/>
          <w:szCs w:val="24"/>
        </w:rPr>
        <w:t xml:space="preserve"> </w:t>
      </w:r>
      <w:r w:rsidRPr="00830301">
        <w:rPr>
          <w:rFonts w:eastAsia="Calibri" w:cs="Times New Roman"/>
          <w:sz w:val="24"/>
          <w:szCs w:val="24"/>
        </w:rPr>
        <w:t>anlamlı</w:t>
      </w:r>
      <w:r>
        <w:rPr>
          <w:sz w:val="24"/>
          <w:szCs w:val="24"/>
        </w:rPr>
        <w:t xml:space="preserve"> </w:t>
      </w:r>
      <w:r w:rsidRPr="00830301">
        <w:rPr>
          <w:rFonts w:eastAsia="Calibri" w:cs="Times New Roman"/>
          <w:sz w:val="24"/>
          <w:szCs w:val="24"/>
        </w:rPr>
        <w:t>(  )</w:t>
      </w:r>
      <w:r>
        <w:rPr>
          <w:sz w:val="24"/>
          <w:szCs w:val="24"/>
        </w:rPr>
        <w:t xml:space="preserve"> </w:t>
      </w:r>
      <w:r w:rsidRPr="00830301">
        <w:rPr>
          <w:rFonts w:eastAsia="Calibri" w:cs="Times New Roman"/>
          <w:sz w:val="24"/>
          <w:szCs w:val="24"/>
        </w:rPr>
        <w:t>coşkun</w:t>
      </w:r>
      <w:r>
        <w:rPr>
          <w:sz w:val="24"/>
          <w:szCs w:val="24"/>
        </w:rPr>
        <w:t xml:space="preserve"> </w:t>
      </w:r>
      <w:r w:rsidRPr="00830301">
        <w:rPr>
          <w:rFonts w:eastAsia="Calibri" w:cs="Times New Roman"/>
          <w:sz w:val="24"/>
          <w:szCs w:val="24"/>
        </w:rPr>
        <w:t>(  )</w:t>
      </w:r>
      <w:r>
        <w:rPr>
          <w:sz w:val="24"/>
          <w:szCs w:val="24"/>
        </w:rPr>
        <w:t xml:space="preserve"> </w:t>
      </w:r>
      <w:r w:rsidRPr="00830301">
        <w:rPr>
          <w:rFonts w:eastAsia="Calibri" w:cs="Times New Roman"/>
          <w:sz w:val="24"/>
          <w:szCs w:val="24"/>
        </w:rPr>
        <w:t>acı dolu ve güzeldir</w:t>
      </w:r>
      <w:r>
        <w:rPr>
          <w:sz w:val="24"/>
          <w:szCs w:val="24"/>
        </w:rPr>
        <w:t xml:space="preserve"> </w:t>
      </w:r>
      <w:r w:rsidRPr="00830301">
        <w:rPr>
          <w:rFonts w:eastAsia="Calibri" w:cs="Times New Roman"/>
          <w:sz w:val="24"/>
          <w:szCs w:val="24"/>
        </w:rPr>
        <w:t>(  )</w:t>
      </w:r>
    </w:p>
    <w:p w:rsidR="00830301" w:rsidRDefault="00830301" w:rsidP="003E5B42">
      <w:pPr>
        <w:pStyle w:val="ListeParagraf"/>
        <w:rPr>
          <w:szCs w:val="24"/>
        </w:rPr>
      </w:pPr>
    </w:p>
    <w:p w:rsidR="00830301" w:rsidRPr="00830301" w:rsidRDefault="00830301" w:rsidP="003E5B42">
      <w:pPr>
        <w:pStyle w:val="AralkYok"/>
        <w:numPr>
          <w:ilvl w:val="0"/>
          <w:numId w:val="34"/>
        </w:numPr>
        <w:jc w:val="both"/>
        <w:rPr>
          <w:rFonts w:eastAsia="Calibri" w:cs="Times New Roman"/>
          <w:sz w:val="24"/>
          <w:szCs w:val="24"/>
        </w:rPr>
      </w:pPr>
      <w:r w:rsidRPr="00830301">
        <w:rPr>
          <w:rFonts w:eastAsia="Calibri" w:cs="Times New Roman"/>
          <w:sz w:val="24"/>
          <w:szCs w:val="24"/>
        </w:rPr>
        <w:t>Sanatçının yapıtlarına evrensel bir nitelik kazandıran çok sayıda özellik var</w:t>
      </w:r>
      <w:r>
        <w:rPr>
          <w:sz w:val="24"/>
          <w:szCs w:val="24"/>
        </w:rPr>
        <w:t xml:space="preserve"> ( </w:t>
      </w:r>
      <w:r w:rsidRPr="00830301">
        <w:rPr>
          <w:rFonts w:eastAsia="Calibri" w:cs="Times New Roman"/>
          <w:sz w:val="24"/>
          <w:szCs w:val="24"/>
        </w:rPr>
        <w:t>)</w:t>
      </w:r>
      <w:r>
        <w:rPr>
          <w:sz w:val="24"/>
          <w:szCs w:val="24"/>
        </w:rPr>
        <w:t xml:space="preserve"> </w:t>
      </w:r>
      <w:r w:rsidRPr="00830301">
        <w:rPr>
          <w:rFonts w:eastAsia="Calibri" w:cs="Times New Roman"/>
          <w:sz w:val="24"/>
          <w:szCs w:val="24"/>
        </w:rPr>
        <w:t>Masalsı anlatım</w:t>
      </w:r>
      <w:r>
        <w:rPr>
          <w:sz w:val="24"/>
          <w:szCs w:val="24"/>
        </w:rPr>
        <w:t xml:space="preserve"> </w:t>
      </w:r>
      <w:r w:rsidRPr="00830301">
        <w:rPr>
          <w:rFonts w:eastAsia="Calibri" w:cs="Times New Roman"/>
          <w:sz w:val="24"/>
          <w:szCs w:val="24"/>
        </w:rPr>
        <w:t>(  )</w:t>
      </w:r>
      <w:r>
        <w:rPr>
          <w:sz w:val="24"/>
          <w:szCs w:val="24"/>
        </w:rPr>
        <w:t xml:space="preserve"> </w:t>
      </w:r>
      <w:r w:rsidRPr="00830301">
        <w:rPr>
          <w:rFonts w:eastAsia="Calibri" w:cs="Times New Roman"/>
          <w:sz w:val="24"/>
          <w:szCs w:val="24"/>
        </w:rPr>
        <w:t>kimi zaman hayal mi gerçek mi olduğunu ayırt edemediğimiz betimlemeler</w:t>
      </w:r>
      <w:r>
        <w:rPr>
          <w:sz w:val="24"/>
          <w:szCs w:val="24"/>
        </w:rPr>
        <w:t xml:space="preserve"> </w:t>
      </w:r>
      <w:r w:rsidRPr="00830301">
        <w:rPr>
          <w:rFonts w:eastAsia="Calibri" w:cs="Times New Roman"/>
          <w:sz w:val="24"/>
          <w:szCs w:val="24"/>
        </w:rPr>
        <w:t>(  )</w:t>
      </w:r>
      <w:r>
        <w:rPr>
          <w:sz w:val="24"/>
          <w:szCs w:val="24"/>
        </w:rPr>
        <w:t xml:space="preserve"> </w:t>
      </w:r>
      <w:r w:rsidRPr="00830301">
        <w:rPr>
          <w:rFonts w:eastAsia="Calibri" w:cs="Times New Roman"/>
          <w:sz w:val="24"/>
          <w:szCs w:val="24"/>
        </w:rPr>
        <w:t>şiirsel söylemler</w:t>
      </w:r>
      <w:r>
        <w:rPr>
          <w:sz w:val="24"/>
          <w:szCs w:val="24"/>
        </w:rPr>
        <w:t xml:space="preserve"> </w:t>
      </w:r>
      <w:r w:rsidRPr="00830301">
        <w:rPr>
          <w:rFonts w:eastAsia="Calibri" w:cs="Times New Roman"/>
          <w:sz w:val="24"/>
          <w:szCs w:val="24"/>
        </w:rPr>
        <w:t>(  )</w:t>
      </w:r>
      <w:r>
        <w:rPr>
          <w:sz w:val="24"/>
          <w:szCs w:val="24"/>
        </w:rPr>
        <w:t xml:space="preserve"> </w:t>
      </w:r>
      <w:r w:rsidRPr="00830301">
        <w:rPr>
          <w:rFonts w:eastAsia="Calibri" w:cs="Times New Roman"/>
          <w:sz w:val="24"/>
          <w:szCs w:val="24"/>
        </w:rPr>
        <w:t>çarpıcı benzetmeler</w:t>
      </w:r>
      <w:r>
        <w:rPr>
          <w:sz w:val="24"/>
          <w:szCs w:val="24"/>
        </w:rPr>
        <w:t xml:space="preserve"> </w:t>
      </w:r>
      <w:r w:rsidRPr="00830301">
        <w:rPr>
          <w:rFonts w:eastAsia="Calibri" w:cs="Times New Roman"/>
          <w:sz w:val="24"/>
          <w:szCs w:val="24"/>
        </w:rPr>
        <w:t>(  )</w:t>
      </w:r>
    </w:p>
    <w:p w:rsidR="00830301" w:rsidRPr="00830301" w:rsidRDefault="00830301" w:rsidP="003E5B42">
      <w:pPr>
        <w:pStyle w:val="AralkYok"/>
        <w:jc w:val="both"/>
        <w:rPr>
          <w:rFonts w:eastAsia="Calibri" w:cs="Times New Roman"/>
          <w:sz w:val="24"/>
          <w:szCs w:val="24"/>
        </w:rPr>
      </w:pPr>
    </w:p>
    <w:p w:rsidR="00830301" w:rsidRDefault="00830301" w:rsidP="003E5B42">
      <w:pPr>
        <w:pStyle w:val="AralkYok"/>
        <w:numPr>
          <w:ilvl w:val="0"/>
          <w:numId w:val="34"/>
        </w:numPr>
        <w:jc w:val="both"/>
        <w:rPr>
          <w:sz w:val="24"/>
          <w:szCs w:val="24"/>
        </w:rPr>
      </w:pPr>
      <w:r w:rsidRPr="00830301">
        <w:rPr>
          <w:rFonts w:eastAsia="Calibri" w:cs="Times New Roman"/>
          <w:sz w:val="24"/>
          <w:szCs w:val="24"/>
        </w:rPr>
        <w:t>İş aradığımı söylediğimde kadının tiz sesi çınladı kulaklarımda</w:t>
      </w:r>
      <w:r>
        <w:rPr>
          <w:sz w:val="24"/>
          <w:szCs w:val="24"/>
        </w:rPr>
        <w:t xml:space="preserve"> </w:t>
      </w:r>
      <w:r w:rsidRPr="00830301">
        <w:rPr>
          <w:rFonts w:eastAsia="Calibri" w:cs="Times New Roman"/>
          <w:sz w:val="24"/>
          <w:szCs w:val="24"/>
        </w:rPr>
        <w:t>(  ) (  ) Daha önce bahçıvanlık yapmış mıydın</w:t>
      </w:r>
      <w:r>
        <w:rPr>
          <w:sz w:val="24"/>
          <w:szCs w:val="24"/>
        </w:rPr>
        <w:t xml:space="preserve"> </w:t>
      </w:r>
      <w:r w:rsidRPr="00830301">
        <w:rPr>
          <w:rFonts w:eastAsia="Calibri" w:cs="Times New Roman"/>
          <w:sz w:val="24"/>
          <w:szCs w:val="24"/>
        </w:rPr>
        <w:t>(  ) (  )</w:t>
      </w:r>
    </w:p>
    <w:p w:rsidR="00830301" w:rsidRPr="00830301" w:rsidRDefault="00830301" w:rsidP="003E5B42">
      <w:pPr>
        <w:pStyle w:val="AralkYok"/>
        <w:jc w:val="both"/>
        <w:rPr>
          <w:rFonts w:eastAsia="Calibri" w:cs="Times New Roman"/>
          <w:sz w:val="24"/>
          <w:szCs w:val="24"/>
        </w:rPr>
      </w:pPr>
    </w:p>
    <w:p w:rsidR="00830301" w:rsidRPr="00830301" w:rsidRDefault="00830301" w:rsidP="003E5B42">
      <w:pPr>
        <w:pStyle w:val="AralkYok"/>
        <w:numPr>
          <w:ilvl w:val="0"/>
          <w:numId w:val="34"/>
        </w:numPr>
        <w:jc w:val="both"/>
        <w:rPr>
          <w:rFonts w:eastAsia="Calibri" w:cs="Times New Roman"/>
          <w:sz w:val="24"/>
          <w:szCs w:val="24"/>
        </w:rPr>
      </w:pPr>
      <w:r w:rsidRPr="00830301">
        <w:rPr>
          <w:rFonts w:eastAsia="Calibri" w:cs="Times New Roman"/>
          <w:sz w:val="24"/>
          <w:szCs w:val="24"/>
        </w:rPr>
        <w:lastRenderedPageBreak/>
        <w:t>Ünlü filozof Konfüçyüs şöyle yakarmış</w:t>
      </w:r>
      <w:r>
        <w:rPr>
          <w:sz w:val="24"/>
          <w:szCs w:val="24"/>
        </w:rPr>
        <w:t xml:space="preserve"> </w:t>
      </w:r>
      <w:r w:rsidRPr="00830301">
        <w:rPr>
          <w:rFonts w:eastAsia="Calibri" w:cs="Times New Roman"/>
          <w:sz w:val="24"/>
          <w:szCs w:val="24"/>
        </w:rPr>
        <w:t>(  ) (  )Tanrım(  )bana kitap dolu bir ev</w:t>
      </w:r>
      <w:r>
        <w:rPr>
          <w:sz w:val="24"/>
          <w:szCs w:val="24"/>
        </w:rPr>
        <w:t xml:space="preserve"> </w:t>
      </w:r>
      <w:r w:rsidRPr="00830301">
        <w:rPr>
          <w:rFonts w:eastAsia="Calibri" w:cs="Times New Roman"/>
          <w:sz w:val="24"/>
          <w:szCs w:val="24"/>
        </w:rPr>
        <w:t>(  )</w:t>
      </w:r>
      <w:r>
        <w:rPr>
          <w:sz w:val="24"/>
          <w:szCs w:val="24"/>
        </w:rPr>
        <w:t xml:space="preserve"> </w:t>
      </w:r>
      <w:r w:rsidRPr="00830301">
        <w:rPr>
          <w:rFonts w:eastAsia="Calibri" w:cs="Times New Roman"/>
          <w:sz w:val="24"/>
          <w:szCs w:val="24"/>
        </w:rPr>
        <w:t>çiçek dolu bir bahçe ver</w:t>
      </w:r>
      <w:r>
        <w:rPr>
          <w:sz w:val="24"/>
          <w:szCs w:val="24"/>
        </w:rPr>
        <w:t xml:space="preserve"> </w:t>
      </w:r>
      <w:r w:rsidRPr="00830301">
        <w:rPr>
          <w:rFonts w:eastAsia="Calibri" w:cs="Times New Roman"/>
          <w:sz w:val="24"/>
          <w:szCs w:val="24"/>
        </w:rPr>
        <w:t>(  ) (  )</w:t>
      </w:r>
    </w:p>
    <w:p w:rsidR="000D7250" w:rsidRDefault="000D7250" w:rsidP="003E5B42">
      <w:pPr>
        <w:rPr>
          <w:szCs w:val="24"/>
          <w:lang w:val="tr-TR"/>
        </w:rPr>
      </w:pPr>
    </w:p>
    <w:p w:rsidR="009550FA" w:rsidRDefault="009550FA" w:rsidP="003E5B42">
      <w:pPr>
        <w:pStyle w:val="AralkYok"/>
        <w:numPr>
          <w:ilvl w:val="0"/>
          <w:numId w:val="34"/>
        </w:numPr>
        <w:jc w:val="both"/>
        <w:rPr>
          <w:sz w:val="24"/>
          <w:szCs w:val="24"/>
        </w:rPr>
      </w:pPr>
      <w:r w:rsidRPr="009550FA">
        <w:rPr>
          <w:rFonts w:eastAsia="Calibri" w:cs="Times New Roman"/>
          <w:sz w:val="24"/>
          <w:szCs w:val="24"/>
        </w:rPr>
        <w:t>Trenin pencerelerinden gülümseyen kadınlar(  )el sallayan çocuklar</w:t>
      </w:r>
      <w:r>
        <w:rPr>
          <w:sz w:val="24"/>
          <w:szCs w:val="24"/>
        </w:rPr>
        <w:t xml:space="preserve"> (  )Keskin bir tren düdüğü ( </w:t>
      </w:r>
      <w:r w:rsidRPr="009550FA">
        <w:rPr>
          <w:rFonts w:eastAsia="Calibri" w:cs="Times New Roman"/>
          <w:sz w:val="24"/>
          <w:szCs w:val="24"/>
        </w:rPr>
        <w:t>)</w:t>
      </w:r>
      <w:r>
        <w:rPr>
          <w:sz w:val="24"/>
          <w:szCs w:val="24"/>
        </w:rPr>
        <w:t xml:space="preserve"> </w:t>
      </w:r>
      <w:r w:rsidRPr="009550FA">
        <w:rPr>
          <w:rFonts w:eastAsia="Calibri" w:cs="Times New Roman"/>
          <w:sz w:val="24"/>
          <w:szCs w:val="24"/>
        </w:rPr>
        <w:t>Trenin birdenbire salıverdiği yoğun bir buhar</w:t>
      </w:r>
      <w:r>
        <w:rPr>
          <w:sz w:val="24"/>
          <w:szCs w:val="24"/>
        </w:rPr>
        <w:t xml:space="preserve"> </w:t>
      </w:r>
      <w:r w:rsidRPr="009550FA">
        <w:rPr>
          <w:rFonts w:eastAsia="Calibri" w:cs="Times New Roman"/>
          <w:sz w:val="24"/>
          <w:szCs w:val="24"/>
        </w:rPr>
        <w:t>(  )</w:t>
      </w:r>
      <w:r>
        <w:rPr>
          <w:sz w:val="24"/>
          <w:szCs w:val="24"/>
        </w:rPr>
        <w:t xml:space="preserve"> </w:t>
      </w:r>
      <w:r w:rsidRPr="009550FA">
        <w:rPr>
          <w:rFonts w:eastAsia="Calibri" w:cs="Times New Roman"/>
          <w:sz w:val="24"/>
          <w:szCs w:val="24"/>
        </w:rPr>
        <w:t>Her şey bir su katmanının altında yok oluverdi yeniden(  )Sonra,genzi yakan o bildik kömür kokusu</w:t>
      </w:r>
      <w:r>
        <w:rPr>
          <w:sz w:val="24"/>
          <w:szCs w:val="24"/>
        </w:rPr>
        <w:t xml:space="preserve"> </w:t>
      </w:r>
      <w:r w:rsidRPr="009550FA">
        <w:rPr>
          <w:rFonts w:eastAsia="Calibri" w:cs="Times New Roman"/>
          <w:sz w:val="24"/>
          <w:szCs w:val="24"/>
        </w:rPr>
        <w:t>(  )</w:t>
      </w:r>
    </w:p>
    <w:p w:rsidR="00FD1C56" w:rsidRPr="009550FA" w:rsidRDefault="00FD1C56" w:rsidP="003E5B42">
      <w:pPr>
        <w:pStyle w:val="AralkYok"/>
        <w:jc w:val="both"/>
        <w:rPr>
          <w:rFonts w:eastAsia="Calibri" w:cs="Times New Roman"/>
          <w:sz w:val="24"/>
          <w:szCs w:val="24"/>
        </w:rPr>
      </w:pPr>
    </w:p>
    <w:p w:rsidR="00FD1C56" w:rsidRPr="00FD1C56" w:rsidRDefault="00FD1C56" w:rsidP="003E5B42">
      <w:pPr>
        <w:pStyle w:val="AralkYok"/>
        <w:numPr>
          <w:ilvl w:val="0"/>
          <w:numId w:val="34"/>
        </w:numPr>
        <w:jc w:val="both"/>
        <w:rPr>
          <w:rFonts w:eastAsia="Calibri" w:cs="Times New Roman"/>
          <w:sz w:val="24"/>
          <w:szCs w:val="24"/>
        </w:rPr>
      </w:pPr>
      <w:r w:rsidRPr="00FD1C56">
        <w:rPr>
          <w:rFonts w:eastAsia="Calibri" w:cs="Times New Roman"/>
          <w:sz w:val="24"/>
          <w:szCs w:val="24"/>
        </w:rPr>
        <w:t>Düzeltme işaretinin iki görevi vardır</w:t>
      </w:r>
      <w:r>
        <w:rPr>
          <w:sz w:val="24"/>
          <w:szCs w:val="24"/>
        </w:rPr>
        <w:t xml:space="preserve"> </w:t>
      </w:r>
      <w:r w:rsidRPr="00FD1C56">
        <w:rPr>
          <w:rFonts w:eastAsia="Calibri" w:cs="Times New Roman"/>
          <w:sz w:val="24"/>
          <w:szCs w:val="24"/>
        </w:rPr>
        <w:t>(  )</w:t>
      </w:r>
      <w:r>
        <w:rPr>
          <w:sz w:val="24"/>
          <w:szCs w:val="24"/>
        </w:rPr>
        <w:t xml:space="preserve"> </w:t>
      </w:r>
      <w:r w:rsidRPr="00FD1C56">
        <w:rPr>
          <w:rFonts w:eastAsia="Calibri" w:cs="Times New Roman"/>
          <w:sz w:val="24"/>
          <w:szCs w:val="24"/>
        </w:rPr>
        <w:t>Uzatma</w:t>
      </w:r>
      <w:r>
        <w:rPr>
          <w:sz w:val="24"/>
          <w:szCs w:val="24"/>
        </w:rPr>
        <w:t xml:space="preserve"> </w:t>
      </w:r>
      <w:r w:rsidRPr="00FD1C56">
        <w:rPr>
          <w:rFonts w:eastAsia="Calibri" w:cs="Times New Roman"/>
          <w:sz w:val="24"/>
          <w:szCs w:val="24"/>
        </w:rPr>
        <w:t>(  )</w:t>
      </w:r>
      <w:r>
        <w:rPr>
          <w:sz w:val="24"/>
          <w:szCs w:val="24"/>
        </w:rPr>
        <w:t xml:space="preserve"> </w:t>
      </w:r>
      <w:r w:rsidRPr="00FD1C56">
        <w:rPr>
          <w:rFonts w:eastAsia="Calibri" w:cs="Times New Roman"/>
          <w:sz w:val="24"/>
          <w:szCs w:val="24"/>
        </w:rPr>
        <w:t>inceltme</w:t>
      </w:r>
      <w:r>
        <w:rPr>
          <w:sz w:val="24"/>
          <w:szCs w:val="24"/>
        </w:rPr>
        <w:t xml:space="preserve"> </w:t>
      </w:r>
      <w:r w:rsidRPr="00FD1C56">
        <w:rPr>
          <w:rFonts w:eastAsia="Calibri" w:cs="Times New Roman"/>
          <w:sz w:val="24"/>
          <w:szCs w:val="24"/>
        </w:rPr>
        <w:t>(  )</w:t>
      </w:r>
    </w:p>
    <w:p w:rsidR="009550FA" w:rsidRDefault="009550FA" w:rsidP="003E5B42">
      <w:pPr>
        <w:rPr>
          <w:szCs w:val="24"/>
          <w:lang w:val="tr-TR"/>
        </w:rPr>
      </w:pPr>
    </w:p>
    <w:p w:rsidR="00E429DF" w:rsidRPr="00E429DF" w:rsidRDefault="00E429DF" w:rsidP="003E5B42">
      <w:pPr>
        <w:pStyle w:val="AralkYok"/>
        <w:numPr>
          <w:ilvl w:val="0"/>
          <w:numId w:val="34"/>
        </w:numPr>
        <w:jc w:val="both"/>
        <w:rPr>
          <w:rFonts w:eastAsia="Calibri" w:cs="Times New Roman"/>
          <w:sz w:val="24"/>
          <w:szCs w:val="24"/>
        </w:rPr>
      </w:pPr>
      <w:r w:rsidRPr="00E429DF">
        <w:rPr>
          <w:rFonts w:eastAsia="Calibri" w:cs="Times New Roman"/>
          <w:sz w:val="24"/>
          <w:szCs w:val="24"/>
        </w:rPr>
        <w:t>Evin hanımefendisi,küçük kıza</w:t>
      </w:r>
      <w:r>
        <w:rPr>
          <w:sz w:val="24"/>
          <w:szCs w:val="24"/>
        </w:rPr>
        <w:t xml:space="preserve"> </w:t>
      </w:r>
      <w:r w:rsidRPr="00E429DF">
        <w:rPr>
          <w:rFonts w:eastAsia="Calibri" w:cs="Times New Roman"/>
          <w:sz w:val="24"/>
          <w:szCs w:val="24"/>
        </w:rPr>
        <w:t>(  ) (  )</w:t>
      </w:r>
      <w:r>
        <w:rPr>
          <w:sz w:val="24"/>
          <w:szCs w:val="24"/>
        </w:rPr>
        <w:t xml:space="preserve"> </w:t>
      </w:r>
      <w:r w:rsidRPr="00E429DF">
        <w:rPr>
          <w:rFonts w:eastAsia="Calibri" w:cs="Times New Roman"/>
          <w:sz w:val="24"/>
          <w:szCs w:val="24"/>
        </w:rPr>
        <w:t>Bulaşıkları yıka</w:t>
      </w:r>
      <w:r>
        <w:rPr>
          <w:sz w:val="24"/>
          <w:szCs w:val="24"/>
        </w:rPr>
        <w:t xml:space="preserve"> </w:t>
      </w:r>
      <w:r w:rsidRPr="00E429DF">
        <w:rPr>
          <w:rFonts w:eastAsia="Calibri" w:cs="Times New Roman"/>
          <w:sz w:val="24"/>
          <w:szCs w:val="24"/>
        </w:rPr>
        <w:t>(  )</w:t>
      </w:r>
      <w:r>
        <w:rPr>
          <w:sz w:val="24"/>
          <w:szCs w:val="24"/>
        </w:rPr>
        <w:t xml:space="preserve"> </w:t>
      </w:r>
      <w:r w:rsidRPr="00E429DF">
        <w:rPr>
          <w:rFonts w:eastAsia="Calibri" w:cs="Times New Roman"/>
          <w:sz w:val="24"/>
          <w:szCs w:val="24"/>
        </w:rPr>
        <w:t>ortalığı temizle</w:t>
      </w:r>
      <w:r>
        <w:rPr>
          <w:sz w:val="24"/>
          <w:szCs w:val="24"/>
        </w:rPr>
        <w:t xml:space="preserve"> </w:t>
      </w:r>
      <w:r w:rsidRPr="00E429DF">
        <w:rPr>
          <w:rFonts w:eastAsia="Calibri" w:cs="Times New Roman"/>
          <w:sz w:val="24"/>
          <w:szCs w:val="24"/>
        </w:rPr>
        <w:t>(  ) (  )</w:t>
      </w:r>
      <w:r>
        <w:rPr>
          <w:sz w:val="24"/>
          <w:szCs w:val="24"/>
        </w:rPr>
        <w:t xml:space="preserve"> </w:t>
      </w:r>
      <w:r w:rsidRPr="00E429DF">
        <w:rPr>
          <w:rFonts w:eastAsia="Calibri" w:cs="Times New Roman"/>
          <w:sz w:val="24"/>
          <w:szCs w:val="24"/>
        </w:rPr>
        <w:t>dedi(  )</w:t>
      </w:r>
    </w:p>
    <w:p w:rsidR="00E429DF" w:rsidRDefault="00E429DF" w:rsidP="003E5B42">
      <w:pPr>
        <w:rPr>
          <w:szCs w:val="24"/>
          <w:lang w:val="tr-TR"/>
        </w:rPr>
      </w:pPr>
    </w:p>
    <w:p w:rsidR="003D3D97" w:rsidRDefault="003D3D97" w:rsidP="000C643A">
      <w:pPr>
        <w:rPr>
          <w:szCs w:val="24"/>
          <w:lang w:val="tr-TR"/>
        </w:rPr>
      </w:pPr>
    </w:p>
    <w:p w:rsidR="00704A1B" w:rsidRDefault="00704A1B" w:rsidP="000C643A">
      <w:pPr>
        <w:rPr>
          <w:szCs w:val="24"/>
          <w:lang w:val="tr-TR"/>
        </w:rPr>
      </w:pPr>
    </w:p>
    <w:p w:rsidR="00704A1B" w:rsidRDefault="00704A1B" w:rsidP="000C643A">
      <w:pPr>
        <w:rPr>
          <w:szCs w:val="24"/>
          <w:lang w:val="tr-TR"/>
        </w:rPr>
      </w:pPr>
    </w:p>
    <w:p w:rsidR="00704A1B" w:rsidRDefault="00704A1B" w:rsidP="000C643A">
      <w:pPr>
        <w:rPr>
          <w:szCs w:val="24"/>
          <w:lang w:val="tr-TR"/>
        </w:rPr>
      </w:pPr>
    </w:p>
    <w:p w:rsidR="00704A1B" w:rsidRDefault="00704A1B" w:rsidP="000C643A">
      <w:pPr>
        <w:rPr>
          <w:szCs w:val="24"/>
          <w:lang w:val="tr-TR"/>
        </w:rPr>
      </w:pPr>
    </w:p>
    <w:p w:rsidR="000C643A" w:rsidRPr="00623303" w:rsidRDefault="003D0A76" w:rsidP="000C643A">
      <w:pPr>
        <w:rPr>
          <w:b/>
          <w:szCs w:val="24"/>
          <w:lang w:val="tr-TR"/>
        </w:rPr>
      </w:pPr>
      <w:r w:rsidRPr="00623303">
        <w:rPr>
          <w:b/>
          <w:szCs w:val="24"/>
          <w:lang w:val="tr-TR"/>
        </w:rPr>
        <w:t>2. Aşağıdaki metni yazım ve noktalama işaretleri kura</w:t>
      </w:r>
      <w:r w:rsidR="00623303">
        <w:rPr>
          <w:b/>
          <w:szCs w:val="24"/>
          <w:lang w:val="tr-TR"/>
        </w:rPr>
        <w:t>llarına uyarak yeniden yazınız.</w:t>
      </w:r>
    </w:p>
    <w:p w:rsidR="003D0A76" w:rsidRDefault="003D0A76" w:rsidP="000C643A">
      <w:pPr>
        <w:rPr>
          <w:szCs w:val="24"/>
          <w:lang w:val="tr-TR"/>
        </w:rPr>
      </w:pPr>
    </w:p>
    <w:p w:rsidR="003D0A76" w:rsidRDefault="003D0A76" w:rsidP="000C643A">
      <w:pPr>
        <w:rPr>
          <w:szCs w:val="24"/>
          <w:lang w:val="tr-TR"/>
        </w:rPr>
      </w:pPr>
      <w:r>
        <w:rPr>
          <w:szCs w:val="24"/>
          <w:lang w:val="tr-TR"/>
        </w:rPr>
        <w:t xml:space="preserve">     ata türk bir gece atlı tıramvaya binmek istedi bunun üzerine atı tıramvay hazırlandı ata türk ve yaverleri şehire indiler tıramvaya bindiler tıramvaycı yerini aldı kamçıyı şaklattı atatürk sordu sen atları kamçı ilemi yönetirsin elbette paşam kamçısız yönetilirmi neden yönetilmesin biz görmedik ata tıranvaycının yanına çıkdı sen şu yerini bana ver ben kamçısız yöneteyim tıramvaycı derhal yerini terketti ata türk dizginleri eline aldı kamçısız atları sürmeye başladı nasıl yönete biliyormuyum benden daha güzel yönetiyorsunuz paşam bende senin gibi yöneteyim bende yüzbirlerce </w:t>
      </w:r>
      <w:bookmarkStart w:id="0" w:name="_GoBack"/>
      <w:bookmarkEnd w:id="0"/>
      <w:r>
        <w:rPr>
          <w:szCs w:val="24"/>
          <w:lang w:val="tr-TR"/>
        </w:rPr>
        <w:t>insanı yönettim ama bir</w:t>
      </w:r>
      <w:r w:rsidR="008E5013">
        <w:rPr>
          <w:szCs w:val="24"/>
          <w:lang w:val="tr-TR"/>
        </w:rPr>
        <w:t xml:space="preserve"> </w:t>
      </w:r>
      <w:r>
        <w:rPr>
          <w:szCs w:val="24"/>
          <w:lang w:val="tr-TR"/>
        </w:rPr>
        <w:t>tanesine</w:t>
      </w:r>
      <w:r w:rsidR="008E5013">
        <w:rPr>
          <w:szCs w:val="24"/>
          <w:lang w:val="tr-TR"/>
        </w:rPr>
        <w:t xml:space="preserve"> kamçı kullanmadım .</w:t>
      </w:r>
    </w:p>
    <w:p w:rsidR="005D0260" w:rsidRDefault="005D0260" w:rsidP="000C643A">
      <w:pPr>
        <w:rPr>
          <w:szCs w:val="24"/>
          <w:lang w:val="tr-TR"/>
        </w:rPr>
      </w:pPr>
    </w:p>
    <w:p w:rsidR="008E5013" w:rsidRDefault="008E5013" w:rsidP="000C643A">
      <w:pPr>
        <w:rPr>
          <w:szCs w:val="24"/>
          <w:lang w:val="tr-TR"/>
        </w:rPr>
      </w:pPr>
    </w:p>
    <w:p w:rsidR="008E5013" w:rsidRDefault="008E5013" w:rsidP="000C643A">
      <w:pPr>
        <w:rPr>
          <w:szCs w:val="24"/>
          <w:lang w:val="tr-TR"/>
        </w:rPr>
      </w:pPr>
      <w:r w:rsidRPr="00623303">
        <w:rPr>
          <w:b/>
          <w:szCs w:val="24"/>
          <w:lang w:val="tr-TR"/>
        </w:rPr>
        <w:t xml:space="preserve"> 3.</w:t>
      </w:r>
      <w:r>
        <w:rPr>
          <w:szCs w:val="24"/>
          <w:lang w:val="tr-TR"/>
        </w:rPr>
        <w:t xml:space="preserve">   “İstanbulu dinliyorum gözlerim kapalı: </w:t>
      </w:r>
    </w:p>
    <w:p w:rsidR="008E5013" w:rsidRDefault="008E5013" w:rsidP="000C643A">
      <w:pPr>
        <w:rPr>
          <w:szCs w:val="24"/>
          <w:lang w:val="tr-TR"/>
        </w:rPr>
      </w:pPr>
      <w:r>
        <w:rPr>
          <w:szCs w:val="24"/>
          <w:lang w:val="tr-TR"/>
        </w:rPr>
        <w:t xml:space="preserve">       Serin , serin , Kapalı Çarşı , </w:t>
      </w:r>
    </w:p>
    <w:p w:rsidR="008E5013" w:rsidRDefault="008E5013" w:rsidP="000C643A">
      <w:pPr>
        <w:rPr>
          <w:szCs w:val="24"/>
          <w:lang w:val="tr-TR"/>
        </w:rPr>
      </w:pPr>
      <w:r>
        <w:rPr>
          <w:szCs w:val="24"/>
          <w:lang w:val="tr-TR"/>
        </w:rPr>
        <w:t xml:space="preserve">       Cıvıl ,cıvıl Mahmut Paşa </w:t>
      </w:r>
    </w:p>
    <w:p w:rsidR="008E5013" w:rsidRDefault="008E5013" w:rsidP="000C643A">
      <w:pPr>
        <w:rPr>
          <w:szCs w:val="24"/>
          <w:lang w:val="tr-TR"/>
        </w:rPr>
      </w:pPr>
      <w:r>
        <w:rPr>
          <w:szCs w:val="24"/>
          <w:lang w:val="tr-TR"/>
        </w:rPr>
        <w:t xml:space="preserve">       Güvercin dolu avlular. “(O. Veli)</w:t>
      </w:r>
    </w:p>
    <w:p w:rsidR="008E5013" w:rsidRPr="00E429DF" w:rsidRDefault="00704A1B" w:rsidP="000C643A">
      <w:pPr>
        <w:rPr>
          <w:szCs w:val="24"/>
          <w:lang w:val="tr-TR"/>
        </w:rPr>
      </w:pPr>
      <w:r w:rsidRPr="00623303">
        <w:rPr>
          <w:b/>
          <w:szCs w:val="24"/>
          <w:lang w:val="tr-TR"/>
        </w:rPr>
        <w:t>Yukarıdaki dörtlükte yap</w:t>
      </w:r>
      <w:r w:rsidR="008E5013" w:rsidRPr="00623303">
        <w:rPr>
          <w:b/>
          <w:szCs w:val="24"/>
          <w:lang w:val="tr-TR"/>
        </w:rPr>
        <w:t>ılan noktalam</w:t>
      </w:r>
      <w:r w:rsidRPr="00623303">
        <w:rPr>
          <w:b/>
          <w:szCs w:val="24"/>
          <w:lang w:val="tr-TR"/>
        </w:rPr>
        <w:t>a</w:t>
      </w:r>
      <w:r w:rsidR="008E5013" w:rsidRPr="00623303">
        <w:rPr>
          <w:b/>
          <w:szCs w:val="24"/>
          <w:lang w:val="tr-TR"/>
        </w:rPr>
        <w:t xml:space="preserve"> ve yazım hatalarını bulunu</w:t>
      </w:r>
      <w:r w:rsidR="008E5013">
        <w:rPr>
          <w:szCs w:val="24"/>
          <w:lang w:val="tr-TR"/>
        </w:rPr>
        <w:t xml:space="preserve">z. </w:t>
      </w:r>
    </w:p>
    <w:p w:rsidR="005D0260" w:rsidRDefault="005D0260" w:rsidP="003D3D97">
      <w:pPr>
        <w:pStyle w:val="Balk1"/>
        <w:rPr>
          <w:lang w:val="tr-TR"/>
        </w:rPr>
      </w:pPr>
    </w:p>
    <w:p w:rsidR="005D0260" w:rsidRDefault="005D0260" w:rsidP="003D3D97">
      <w:pPr>
        <w:pStyle w:val="Balk1"/>
        <w:rPr>
          <w:lang w:val="tr-TR"/>
        </w:rPr>
      </w:pPr>
    </w:p>
    <w:p w:rsidR="005D0260" w:rsidRDefault="005D0260" w:rsidP="003D3D97">
      <w:pPr>
        <w:pStyle w:val="Balk1"/>
        <w:rPr>
          <w:lang w:val="tr-TR"/>
        </w:rPr>
      </w:pPr>
    </w:p>
    <w:p w:rsidR="005D0260" w:rsidRDefault="005D0260" w:rsidP="003D3D97">
      <w:pPr>
        <w:pStyle w:val="Balk1"/>
        <w:rPr>
          <w:lang w:val="tr-TR"/>
        </w:rPr>
      </w:pPr>
    </w:p>
    <w:p w:rsidR="005D0260" w:rsidRDefault="005D0260" w:rsidP="003D3D97">
      <w:pPr>
        <w:pStyle w:val="Balk1"/>
        <w:rPr>
          <w:lang w:val="tr-TR"/>
        </w:rPr>
      </w:pPr>
    </w:p>
    <w:p w:rsidR="005D0260" w:rsidRDefault="005D0260" w:rsidP="003D3D97">
      <w:pPr>
        <w:pStyle w:val="Balk1"/>
        <w:rPr>
          <w:lang w:val="tr-TR"/>
        </w:rPr>
      </w:pPr>
    </w:p>
    <w:p w:rsidR="005D0260" w:rsidRDefault="005D0260" w:rsidP="003D3D97">
      <w:pPr>
        <w:pStyle w:val="Balk1"/>
        <w:rPr>
          <w:lang w:val="tr-TR"/>
        </w:rPr>
      </w:pPr>
    </w:p>
    <w:p w:rsidR="005D0260" w:rsidRDefault="005D0260" w:rsidP="003D3D97">
      <w:pPr>
        <w:pStyle w:val="Balk1"/>
        <w:rPr>
          <w:lang w:val="tr-TR"/>
        </w:rPr>
      </w:pPr>
    </w:p>
    <w:p w:rsidR="005D0260" w:rsidRDefault="005D0260" w:rsidP="003D3D97">
      <w:pPr>
        <w:pStyle w:val="Balk1"/>
        <w:rPr>
          <w:lang w:val="tr-TR"/>
        </w:rPr>
      </w:pPr>
    </w:p>
    <w:p w:rsidR="003D3D97" w:rsidRPr="00DD3A1F" w:rsidRDefault="003D3D97" w:rsidP="003D3D97">
      <w:pPr>
        <w:pStyle w:val="Balk1"/>
        <w:rPr>
          <w:lang w:val="tr-TR"/>
        </w:rPr>
      </w:pPr>
      <w:r w:rsidRPr="00DD3A1F">
        <w:rPr>
          <w:lang w:val="tr-TR"/>
        </w:rPr>
        <w:t>Kaynakça</w:t>
      </w:r>
    </w:p>
    <w:p w:rsidR="003D3D97" w:rsidRDefault="003D3D97" w:rsidP="003D3D97">
      <w:pPr>
        <w:pStyle w:val="Kaynaka"/>
      </w:pPr>
      <w:r w:rsidRPr="00DD3A1F">
        <w:t>Editör Ceyhun Vedat Uygur, Üniversiteler İçin Türk Dili Yazılı ve Sözlü Anlatım, Kriter Yayınevi, İstanbul, 2007.</w:t>
      </w:r>
    </w:p>
    <w:p w:rsidR="005C3643" w:rsidRDefault="005C3643" w:rsidP="005C3643">
      <w:pPr>
        <w:pStyle w:val="Kaynaka"/>
      </w:pPr>
      <w:r w:rsidRPr="00CE194F">
        <w:t>Rekin Ertem,İsa Kocakaplan,Üniversitelerde Türk Dili ve Kompozisyon,Kesit Yayınları,İstanbul,2012</w:t>
      </w:r>
      <w:r>
        <w:t>.</w:t>
      </w:r>
    </w:p>
    <w:p w:rsidR="000C643A" w:rsidRPr="00DD3A1F" w:rsidRDefault="000C643A" w:rsidP="000C643A">
      <w:pPr>
        <w:pStyle w:val="Kaynaka"/>
      </w:pPr>
      <w:r>
        <w:t>Sabahat Emir, Kompozisyon Yazma Sanatı, Türk Dünyası Araştırmaları Vakfı Yayını, İstanbul, 1986.</w:t>
      </w:r>
    </w:p>
    <w:p w:rsidR="003D3D97" w:rsidRPr="00DD3A1F" w:rsidRDefault="003D3D97" w:rsidP="003D3D97">
      <w:pPr>
        <w:pStyle w:val="Kaynaka"/>
      </w:pPr>
      <w:r w:rsidRPr="00DD3A1F">
        <w:t>Murat Durmuş, Üniversiteler İçin Türk Dili El Kitabı, Grafiker Yayınları, Ankara 2009.</w:t>
      </w:r>
    </w:p>
    <w:p w:rsidR="003D3D97" w:rsidRPr="00DD3A1F" w:rsidRDefault="003D3D97" w:rsidP="003D3D97">
      <w:pPr>
        <w:pStyle w:val="Kaynaka"/>
      </w:pPr>
      <w:r w:rsidRPr="00DD3A1F">
        <w:lastRenderedPageBreak/>
        <w:t>Yazım Kılavuzu, TDK Yayınları,  Ankara, 2008.</w:t>
      </w:r>
    </w:p>
    <w:p w:rsidR="000D7250" w:rsidRPr="003D3D97" w:rsidRDefault="003D3D97" w:rsidP="003E5B42">
      <w:pPr>
        <w:pStyle w:val="Kaynaka"/>
      </w:pPr>
      <w:r w:rsidRPr="00DD3A1F">
        <w:t>http://www.tdk.gov.t</w:t>
      </w:r>
      <w:r>
        <w:t>r</w:t>
      </w:r>
    </w:p>
    <w:p w:rsidR="000D7250" w:rsidRPr="00DD3A1F" w:rsidRDefault="000D7250" w:rsidP="003E5B42">
      <w:pPr>
        <w:pStyle w:val="Balk1"/>
        <w:rPr>
          <w:lang w:val="tr-TR"/>
        </w:rPr>
      </w:pPr>
    </w:p>
    <w:p w:rsidR="000D7250" w:rsidRPr="00DD3A1F" w:rsidRDefault="000D7250" w:rsidP="003E5B42">
      <w:pPr>
        <w:pStyle w:val="Balk1"/>
        <w:rPr>
          <w:lang w:val="tr-TR"/>
        </w:rPr>
      </w:pPr>
    </w:p>
    <w:p w:rsidR="000D7250" w:rsidRPr="00DD3A1F" w:rsidRDefault="000D7250" w:rsidP="003E5B42">
      <w:pPr>
        <w:pStyle w:val="Balk1"/>
        <w:rPr>
          <w:lang w:val="tr-TR"/>
        </w:rPr>
      </w:pPr>
    </w:p>
    <w:p w:rsidR="000D7250" w:rsidRPr="00DD3A1F" w:rsidRDefault="000D7250" w:rsidP="003E5B42">
      <w:pPr>
        <w:pStyle w:val="Balk1"/>
        <w:rPr>
          <w:lang w:val="tr-TR"/>
        </w:rPr>
      </w:pPr>
    </w:p>
    <w:p w:rsidR="006F3335" w:rsidRPr="00DD3A1F" w:rsidRDefault="006F3335" w:rsidP="003E5B42">
      <w:pPr>
        <w:pStyle w:val="Balk1"/>
        <w:rPr>
          <w:lang w:val="tr-TR"/>
        </w:rPr>
      </w:pPr>
    </w:p>
    <w:p w:rsidR="006F3335" w:rsidRPr="00DD3A1F" w:rsidRDefault="006F3335" w:rsidP="003E5B42">
      <w:pPr>
        <w:pStyle w:val="Balk1"/>
        <w:rPr>
          <w:lang w:val="tr-TR"/>
        </w:rPr>
      </w:pPr>
    </w:p>
    <w:p w:rsidR="006F3335" w:rsidRPr="00DD3A1F" w:rsidRDefault="006F3335" w:rsidP="003E5B42">
      <w:pPr>
        <w:pStyle w:val="Balk1"/>
        <w:rPr>
          <w:lang w:val="tr-TR"/>
        </w:rPr>
      </w:pPr>
    </w:p>
    <w:p w:rsidR="006F3335" w:rsidRPr="00DD3A1F" w:rsidRDefault="006F3335" w:rsidP="003E5B42">
      <w:pPr>
        <w:pStyle w:val="Balk1"/>
        <w:rPr>
          <w:lang w:val="tr-TR"/>
        </w:rPr>
      </w:pPr>
    </w:p>
    <w:p w:rsidR="006F3335" w:rsidRPr="00DD3A1F" w:rsidRDefault="006F3335" w:rsidP="003E5B42">
      <w:pPr>
        <w:pStyle w:val="Balk1"/>
        <w:rPr>
          <w:lang w:val="tr-TR"/>
        </w:rPr>
      </w:pPr>
    </w:p>
    <w:sectPr w:rsidR="006F3335" w:rsidRPr="00DD3A1F" w:rsidSect="007649E4">
      <w:headerReference w:type="even" r:id="rId10"/>
      <w:headerReference w:type="default" r:id="rId11"/>
      <w:footerReference w:type="default" r:id="rId12"/>
      <w:headerReference w:type="first" r:id="rId13"/>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86" w:rsidRDefault="00660A86" w:rsidP="00A70B2D">
      <w:r>
        <w:separator/>
      </w:r>
    </w:p>
  </w:endnote>
  <w:endnote w:type="continuationSeparator" w:id="0">
    <w:p w:rsidR="00660A86" w:rsidRDefault="00660A86"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660A86"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86" w:rsidRDefault="00660A86" w:rsidP="00A70B2D">
      <w:r>
        <w:separator/>
      </w:r>
    </w:p>
  </w:footnote>
  <w:footnote w:type="continuationSeparator" w:id="0">
    <w:p w:rsidR="00660A86" w:rsidRDefault="00660A86"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660A86">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660A86"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DA1D4D">
                <w:rPr>
                  <w:rFonts w:ascii="Calibri" w:hAnsi="Calibri" w:cs="Calibri"/>
                  <w:b/>
                  <w:color w:val="BFBFBF" w:themeColor="background1" w:themeShade="BF"/>
                  <w:sz w:val="24"/>
                  <w:szCs w:val="24"/>
                  <w:lang w:val="tr-TR"/>
                </w:rPr>
                <w:t>TUR182</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DA1D4D" w:rsidP="00DA1D4D">
              <w:pPr>
                <w:pStyle w:val="stbilgi"/>
                <w:jc w:val="right"/>
                <w:rPr>
                  <w:b/>
                  <w:bCs/>
                </w:rPr>
              </w:pPr>
              <w:r>
                <w:rPr>
                  <w:rFonts w:ascii="Calibri" w:hAnsi="Calibri" w:cs="Calibri"/>
                  <w:b/>
                  <w:bCs/>
                  <w:color w:val="BFBFBF" w:themeColor="background1" w:themeShade="BF"/>
                  <w:szCs w:val="24"/>
                  <w:lang w:val="tr-TR"/>
                </w:rPr>
                <w:t>Türk Dili II</w:t>
              </w:r>
            </w:p>
          </w:sdtContent>
        </w:sdt>
      </w:tc>
      <w:tc>
        <w:tcPr>
          <w:tcW w:w="1152" w:type="dxa"/>
          <w:tcBorders>
            <w:left w:val="single" w:sz="6" w:space="0" w:color="000000" w:themeColor="text1"/>
          </w:tcBorders>
        </w:tcPr>
        <w:p w:rsidR="00EC5493" w:rsidRPr="009241A6" w:rsidRDefault="00660A86">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42289C" w:rsidRPr="009241A6">
            <w:rPr>
              <w:rFonts w:ascii="Calibri" w:hAnsi="Calibri" w:cs="Calibri"/>
            </w:rPr>
            <w:fldChar w:fldCharType="begin"/>
          </w:r>
          <w:r w:rsidR="006C370E" w:rsidRPr="009241A6">
            <w:rPr>
              <w:rFonts w:ascii="Calibri" w:hAnsi="Calibri" w:cs="Calibri"/>
            </w:rPr>
            <w:instrText xml:space="preserve"> PAGE   \* MERGEFORMAT </w:instrText>
          </w:r>
          <w:r w:rsidR="0042289C" w:rsidRPr="009241A6">
            <w:rPr>
              <w:rFonts w:ascii="Calibri" w:hAnsi="Calibri" w:cs="Calibri"/>
            </w:rPr>
            <w:fldChar w:fldCharType="separate"/>
          </w:r>
          <w:r w:rsidR="007F2FB1">
            <w:rPr>
              <w:rFonts w:ascii="Calibri" w:hAnsi="Calibri" w:cs="Calibri"/>
            </w:rPr>
            <w:t>13</w:t>
          </w:r>
          <w:r w:rsidR="0042289C" w:rsidRPr="009241A6">
            <w:rPr>
              <w:rFonts w:ascii="Calibri" w:hAnsi="Calibri" w:cs="Calibri"/>
            </w:rPr>
            <w:fldChar w:fldCharType="end"/>
          </w:r>
        </w:p>
      </w:tc>
    </w:tr>
  </w:tbl>
  <w:p w:rsidR="00A70B2D" w:rsidRDefault="00660A86">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660A86">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530"/>
    <w:multiLevelType w:val="hybridMultilevel"/>
    <w:tmpl w:val="160C52E8"/>
    <w:lvl w:ilvl="0" w:tplc="EFA058F8">
      <w:start w:val="1"/>
      <w:numFmt w:val="bullet"/>
      <w:lvlText w:val="•"/>
      <w:lvlJc w:val="left"/>
      <w:pPr>
        <w:tabs>
          <w:tab w:val="num" w:pos="720"/>
        </w:tabs>
        <w:ind w:left="720" w:hanging="360"/>
      </w:pPr>
      <w:rPr>
        <w:rFonts w:ascii="Arial" w:hAnsi="Arial" w:hint="default"/>
      </w:rPr>
    </w:lvl>
    <w:lvl w:ilvl="1" w:tplc="B4BAE1DE" w:tentative="1">
      <w:start w:val="1"/>
      <w:numFmt w:val="bullet"/>
      <w:lvlText w:val="•"/>
      <w:lvlJc w:val="left"/>
      <w:pPr>
        <w:tabs>
          <w:tab w:val="num" w:pos="1440"/>
        </w:tabs>
        <w:ind w:left="1440" w:hanging="360"/>
      </w:pPr>
      <w:rPr>
        <w:rFonts w:ascii="Arial" w:hAnsi="Arial" w:hint="default"/>
      </w:rPr>
    </w:lvl>
    <w:lvl w:ilvl="2" w:tplc="8AA0B3F4" w:tentative="1">
      <w:start w:val="1"/>
      <w:numFmt w:val="bullet"/>
      <w:lvlText w:val="•"/>
      <w:lvlJc w:val="left"/>
      <w:pPr>
        <w:tabs>
          <w:tab w:val="num" w:pos="2160"/>
        </w:tabs>
        <w:ind w:left="2160" w:hanging="360"/>
      </w:pPr>
      <w:rPr>
        <w:rFonts w:ascii="Arial" w:hAnsi="Arial" w:hint="default"/>
      </w:rPr>
    </w:lvl>
    <w:lvl w:ilvl="3" w:tplc="31F61106" w:tentative="1">
      <w:start w:val="1"/>
      <w:numFmt w:val="bullet"/>
      <w:lvlText w:val="•"/>
      <w:lvlJc w:val="left"/>
      <w:pPr>
        <w:tabs>
          <w:tab w:val="num" w:pos="2880"/>
        </w:tabs>
        <w:ind w:left="2880" w:hanging="360"/>
      </w:pPr>
      <w:rPr>
        <w:rFonts w:ascii="Arial" w:hAnsi="Arial" w:hint="default"/>
      </w:rPr>
    </w:lvl>
    <w:lvl w:ilvl="4" w:tplc="88C679E0" w:tentative="1">
      <w:start w:val="1"/>
      <w:numFmt w:val="bullet"/>
      <w:lvlText w:val="•"/>
      <w:lvlJc w:val="left"/>
      <w:pPr>
        <w:tabs>
          <w:tab w:val="num" w:pos="3600"/>
        </w:tabs>
        <w:ind w:left="3600" w:hanging="360"/>
      </w:pPr>
      <w:rPr>
        <w:rFonts w:ascii="Arial" w:hAnsi="Arial" w:hint="default"/>
      </w:rPr>
    </w:lvl>
    <w:lvl w:ilvl="5" w:tplc="E2A67DCC" w:tentative="1">
      <w:start w:val="1"/>
      <w:numFmt w:val="bullet"/>
      <w:lvlText w:val="•"/>
      <w:lvlJc w:val="left"/>
      <w:pPr>
        <w:tabs>
          <w:tab w:val="num" w:pos="4320"/>
        </w:tabs>
        <w:ind w:left="4320" w:hanging="360"/>
      </w:pPr>
      <w:rPr>
        <w:rFonts w:ascii="Arial" w:hAnsi="Arial" w:hint="default"/>
      </w:rPr>
    </w:lvl>
    <w:lvl w:ilvl="6" w:tplc="5A283200" w:tentative="1">
      <w:start w:val="1"/>
      <w:numFmt w:val="bullet"/>
      <w:lvlText w:val="•"/>
      <w:lvlJc w:val="left"/>
      <w:pPr>
        <w:tabs>
          <w:tab w:val="num" w:pos="5040"/>
        </w:tabs>
        <w:ind w:left="5040" w:hanging="360"/>
      </w:pPr>
      <w:rPr>
        <w:rFonts w:ascii="Arial" w:hAnsi="Arial" w:hint="default"/>
      </w:rPr>
    </w:lvl>
    <w:lvl w:ilvl="7" w:tplc="849CE9E0" w:tentative="1">
      <w:start w:val="1"/>
      <w:numFmt w:val="bullet"/>
      <w:lvlText w:val="•"/>
      <w:lvlJc w:val="left"/>
      <w:pPr>
        <w:tabs>
          <w:tab w:val="num" w:pos="5760"/>
        </w:tabs>
        <w:ind w:left="5760" w:hanging="360"/>
      </w:pPr>
      <w:rPr>
        <w:rFonts w:ascii="Arial" w:hAnsi="Arial" w:hint="default"/>
      </w:rPr>
    </w:lvl>
    <w:lvl w:ilvl="8" w:tplc="C47E960C" w:tentative="1">
      <w:start w:val="1"/>
      <w:numFmt w:val="bullet"/>
      <w:lvlText w:val="•"/>
      <w:lvlJc w:val="left"/>
      <w:pPr>
        <w:tabs>
          <w:tab w:val="num" w:pos="6480"/>
        </w:tabs>
        <w:ind w:left="6480" w:hanging="360"/>
      </w:pPr>
      <w:rPr>
        <w:rFonts w:ascii="Arial" w:hAnsi="Arial" w:hint="default"/>
      </w:rPr>
    </w:lvl>
  </w:abstractNum>
  <w:abstractNum w:abstractNumId="1">
    <w:nsid w:val="03091850"/>
    <w:multiLevelType w:val="hybridMultilevel"/>
    <w:tmpl w:val="F1D8A8A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3">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778"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2B1415"/>
    <w:multiLevelType w:val="hybridMultilevel"/>
    <w:tmpl w:val="DD9EA67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5E5996"/>
    <w:multiLevelType w:val="hybridMultilevel"/>
    <w:tmpl w:val="C64CDE7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1D5A41C8"/>
    <w:multiLevelType w:val="hybridMultilevel"/>
    <w:tmpl w:val="A70881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C4235E"/>
    <w:multiLevelType w:val="multilevel"/>
    <w:tmpl w:val="F948CBDA"/>
    <w:lvl w:ilvl="0">
      <w:start w:val="1"/>
      <w:numFmt w:val="decimal"/>
      <w:lvlText w:val="%1"/>
      <w:lvlJc w:val="left"/>
      <w:pPr>
        <w:ind w:left="450" w:hanging="450"/>
      </w:pPr>
      <w:rPr>
        <w:rFonts w:cstheme="minorBidi" w:hint="default"/>
      </w:rPr>
    </w:lvl>
    <w:lvl w:ilvl="1">
      <w:start w:val="1"/>
      <w:numFmt w:val="decimal"/>
      <w:lvlText w:val="%2."/>
      <w:lvlJc w:val="left"/>
      <w:pPr>
        <w:ind w:left="2610" w:hanging="450"/>
      </w:pPr>
      <w:rPr>
        <w:rFonts w:ascii="Palatino Linotype" w:eastAsiaTheme="minorHAnsi" w:hAnsi="Palatino Linotype" w:cs="Arial"/>
      </w:rPr>
    </w:lvl>
    <w:lvl w:ilvl="2">
      <w:start w:val="1"/>
      <w:numFmt w:val="decimal"/>
      <w:lvlText w:val="%1.%2.%3"/>
      <w:lvlJc w:val="left"/>
      <w:pPr>
        <w:ind w:left="5040" w:hanging="720"/>
      </w:pPr>
      <w:rPr>
        <w:rFonts w:cstheme="minorBidi" w:hint="default"/>
      </w:rPr>
    </w:lvl>
    <w:lvl w:ilvl="3">
      <w:start w:val="1"/>
      <w:numFmt w:val="decimal"/>
      <w:lvlText w:val="%1.%2.%3.%4"/>
      <w:lvlJc w:val="left"/>
      <w:pPr>
        <w:ind w:left="7560" w:hanging="1080"/>
      </w:pPr>
      <w:rPr>
        <w:rFonts w:cstheme="minorBidi" w:hint="default"/>
      </w:rPr>
    </w:lvl>
    <w:lvl w:ilvl="4">
      <w:start w:val="1"/>
      <w:numFmt w:val="decimal"/>
      <w:lvlText w:val="%1.%2.%3.%4.%5"/>
      <w:lvlJc w:val="left"/>
      <w:pPr>
        <w:ind w:left="9720" w:hanging="1080"/>
      </w:pPr>
      <w:rPr>
        <w:rFonts w:cstheme="minorBidi" w:hint="default"/>
      </w:rPr>
    </w:lvl>
    <w:lvl w:ilvl="5">
      <w:start w:val="1"/>
      <w:numFmt w:val="decimal"/>
      <w:lvlText w:val="%1.%2.%3.%4.%5.%6"/>
      <w:lvlJc w:val="left"/>
      <w:pPr>
        <w:ind w:left="12240" w:hanging="1440"/>
      </w:pPr>
      <w:rPr>
        <w:rFonts w:cstheme="minorBidi" w:hint="default"/>
      </w:rPr>
    </w:lvl>
    <w:lvl w:ilvl="6">
      <w:start w:val="1"/>
      <w:numFmt w:val="decimal"/>
      <w:lvlText w:val="%1.%2.%3.%4.%5.%6.%7"/>
      <w:lvlJc w:val="left"/>
      <w:pPr>
        <w:ind w:left="14400" w:hanging="1440"/>
      </w:pPr>
      <w:rPr>
        <w:rFonts w:cstheme="minorBidi" w:hint="default"/>
      </w:rPr>
    </w:lvl>
    <w:lvl w:ilvl="7">
      <w:start w:val="1"/>
      <w:numFmt w:val="decimal"/>
      <w:lvlText w:val="%1.%2.%3.%4.%5.%6.%7.%8"/>
      <w:lvlJc w:val="left"/>
      <w:pPr>
        <w:ind w:left="16920" w:hanging="1800"/>
      </w:pPr>
      <w:rPr>
        <w:rFonts w:cstheme="minorBidi" w:hint="default"/>
      </w:rPr>
    </w:lvl>
    <w:lvl w:ilvl="8">
      <w:start w:val="1"/>
      <w:numFmt w:val="decimal"/>
      <w:lvlText w:val="%1.%2.%3.%4.%5.%6.%7.%8.%9"/>
      <w:lvlJc w:val="left"/>
      <w:pPr>
        <w:ind w:left="19080" w:hanging="1800"/>
      </w:pPr>
      <w:rPr>
        <w:rFonts w:cstheme="minorBidi" w:hint="default"/>
      </w:rPr>
    </w:lvl>
  </w:abstractNum>
  <w:abstractNum w:abstractNumId="9">
    <w:nsid w:val="209E1763"/>
    <w:multiLevelType w:val="hybridMultilevel"/>
    <w:tmpl w:val="C50606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5872A4"/>
    <w:multiLevelType w:val="hybridMultilevel"/>
    <w:tmpl w:val="A1281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12">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13">
    <w:nsid w:val="25BB2EEB"/>
    <w:multiLevelType w:val="hybridMultilevel"/>
    <w:tmpl w:val="6374D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37529E"/>
    <w:multiLevelType w:val="hybridMultilevel"/>
    <w:tmpl w:val="A2A04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E20094"/>
    <w:multiLevelType w:val="hybridMultilevel"/>
    <w:tmpl w:val="404055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59F3759"/>
    <w:multiLevelType w:val="hybridMultilevel"/>
    <w:tmpl w:val="FFFAB9CE"/>
    <w:lvl w:ilvl="0" w:tplc="041F0005">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9">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20">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21">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22">
    <w:nsid w:val="4C7F5E19"/>
    <w:multiLevelType w:val="hybridMultilevel"/>
    <w:tmpl w:val="8466B3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32674B"/>
    <w:multiLevelType w:val="hybridMultilevel"/>
    <w:tmpl w:val="E37ED5B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5">
    <w:nsid w:val="4F745EC5"/>
    <w:multiLevelType w:val="hybridMultilevel"/>
    <w:tmpl w:val="C6B8079E"/>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27">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28">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03A5F0F"/>
    <w:multiLevelType w:val="hybridMultilevel"/>
    <w:tmpl w:val="296682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3E48EB"/>
    <w:multiLevelType w:val="hybridMultilevel"/>
    <w:tmpl w:val="487C1874"/>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nsid w:val="61427839"/>
    <w:multiLevelType w:val="hybridMultilevel"/>
    <w:tmpl w:val="B43AB0E8"/>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1694E79"/>
    <w:multiLevelType w:val="hybridMultilevel"/>
    <w:tmpl w:val="9F2A9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1E43077"/>
    <w:multiLevelType w:val="hybridMultilevel"/>
    <w:tmpl w:val="AA808AAA"/>
    <w:lvl w:ilvl="0" w:tplc="A2947D76">
      <w:start w:val="1"/>
      <w:numFmt w:val="decimal"/>
      <w:lvlText w:val="%1)"/>
      <w:lvlJc w:val="left"/>
      <w:pPr>
        <w:ind w:left="719" w:hanging="435"/>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4">
    <w:nsid w:val="63C842DE"/>
    <w:multiLevelType w:val="hybridMultilevel"/>
    <w:tmpl w:val="E56E679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nsid w:val="6B2A6A70"/>
    <w:multiLevelType w:val="hybridMultilevel"/>
    <w:tmpl w:val="F8988C2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37">
    <w:nsid w:val="6F9445FC"/>
    <w:multiLevelType w:val="hybridMultilevel"/>
    <w:tmpl w:val="4810F49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0C93165"/>
    <w:multiLevelType w:val="hybridMultilevel"/>
    <w:tmpl w:val="491A00B6"/>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0">
    <w:nsid w:val="784A0DB3"/>
    <w:multiLevelType w:val="hybridMultilevel"/>
    <w:tmpl w:val="73F63636"/>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8"/>
  </w:num>
  <w:num w:numId="2">
    <w:abstractNumId w:val="17"/>
  </w:num>
  <w:num w:numId="3">
    <w:abstractNumId w:val="23"/>
  </w:num>
  <w:num w:numId="4">
    <w:abstractNumId w:val="5"/>
  </w:num>
  <w:num w:numId="5">
    <w:abstractNumId w:val="15"/>
  </w:num>
  <w:num w:numId="6">
    <w:abstractNumId w:val="12"/>
  </w:num>
  <w:num w:numId="7">
    <w:abstractNumId w:val="20"/>
  </w:num>
  <w:num w:numId="8">
    <w:abstractNumId w:val="27"/>
  </w:num>
  <w:num w:numId="9">
    <w:abstractNumId w:val="26"/>
  </w:num>
  <w:num w:numId="10">
    <w:abstractNumId w:val="11"/>
  </w:num>
  <w:num w:numId="11">
    <w:abstractNumId w:val="3"/>
  </w:num>
  <w:num w:numId="12">
    <w:abstractNumId w:val="19"/>
  </w:num>
  <w:num w:numId="13">
    <w:abstractNumId w:val="36"/>
  </w:num>
  <w:num w:numId="14">
    <w:abstractNumId w:val="2"/>
  </w:num>
  <w:num w:numId="15">
    <w:abstractNumId w:val="21"/>
  </w:num>
  <w:num w:numId="16">
    <w:abstractNumId w:val="31"/>
  </w:num>
  <w:num w:numId="17">
    <w:abstractNumId w:val="28"/>
  </w:num>
  <w:num w:numId="18">
    <w:abstractNumId w:val="8"/>
  </w:num>
  <w:num w:numId="19">
    <w:abstractNumId w:val="0"/>
  </w:num>
  <w:num w:numId="20">
    <w:abstractNumId w:val="4"/>
  </w:num>
  <w:num w:numId="21">
    <w:abstractNumId w:val="40"/>
  </w:num>
  <w:num w:numId="22">
    <w:abstractNumId w:val="32"/>
  </w:num>
  <w:num w:numId="23">
    <w:abstractNumId w:val="7"/>
  </w:num>
  <w:num w:numId="24">
    <w:abstractNumId w:val="9"/>
  </w:num>
  <w:num w:numId="25">
    <w:abstractNumId w:val="39"/>
  </w:num>
  <w:num w:numId="26">
    <w:abstractNumId w:val="1"/>
  </w:num>
  <w:num w:numId="27">
    <w:abstractNumId w:val="37"/>
  </w:num>
  <w:num w:numId="28">
    <w:abstractNumId w:val="34"/>
  </w:num>
  <w:num w:numId="29">
    <w:abstractNumId w:val="25"/>
  </w:num>
  <w:num w:numId="30">
    <w:abstractNumId w:val="6"/>
  </w:num>
  <w:num w:numId="31">
    <w:abstractNumId w:val="30"/>
  </w:num>
  <w:num w:numId="32">
    <w:abstractNumId w:val="16"/>
  </w:num>
  <w:num w:numId="33">
    <w:abstractNumId w:val="14"/>
  </w:num>
  <w:num w:numId="34">
    <w:abstractNumId w:val="35"/>
  </w:num>
  <w:num w:numId="35">
    <w:abstractNumId w:val="22"/>
  </w:num>
  <w:num w:numId="36">
    <w:abstractNumId w:val="24"/>
  </w:num>
  <w:num w:numId="37">
    <w:abstractNumId w:val="10"/>
  </w:num>
  <w:num w:numId="38">
    <w:abstractNumId w:val="33"/>
  </w:num>
  <w:num w:numId="39">
    <w:abstractNumId w:val="29"/>
  </w:num>
  <w:num w:numId="40">
    <w:abstractNumId w:val="1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2FF"/>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4BA1"/>
    <w:rsid w:val="00095C74"/>
    <w:rsid w:val="00096198"/>
    <w:rsid w:val="000966DD"/>
    <w:rsid w:val="00096FBB"/>
    <w:rsid w:val="00097123"/>
    <w:rsid w:val="000A0329"/>
    <w:rsid w:val="000A06FB"/>
    <w:rsid w:val="000A0B0F"/>
    <w:rsid w:val="000A149C"/>
    <w:rsid w:val="000A4C0A"/>
    <w:rsid w:val="000A7F04"/>
    <w:rsid w:val="000B269C"/>
    <w:rsid w:val="000B3E3F"/>
    <w:rsid w:val="000B3FE8"/>
    <w:rsid w:val="000B4B2B"/>
    <w:rsid w:val="000B4DB9"/>
    <w:rsid w:val="000B5FFD"/>
    <w:rsid w:val="000B6971"/>
    <w:rsid w:val="000B71C1"/>
    <w:rsid w:val="000B744F"/>
    <w:rsid w:val="000B7C9C"/>
    <w:rsid w:val="000B7E8A"/>
    <w:rsid w:val="000C10F0"/>
    <w:rsid w:val="000C1156"/>
    <w:rsid w:val="000C1F81"/>
    <w:rsid w:val="000C3520"/>
    <w:rsid w:val="000C4D77"/>
    <w:rsid w:val="000C500F"/>
    <w:rsid w:val="000C5E66"/>
    <w:rsid w:val="000C643A"/>
    <w:rsid w:val="000C7572"/>
    <w:rsid w:val="000D07F2"/>
    <w:rsid w:val="000D10A6"/>
    <w:rsid w:val="000D1550"/>
    <w:rsid w:val="000D4548"/>
    <w:rsid w:val="000D6319"/>
    <w:rsid w:val="000D6FCA"/>
    <w:rsid w:val="000D7250"/>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3AD3"/>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15E"/>
    <w:rsid w:val="0017791A"/>
    <w:rsid w:val="00177BFB"/>
    <w:rsid w:val="001832BE"/>
    <w:rsid w:val="00183B7F"/>
    <w:rsid w:val="00183F89"/>
    <w:rsid w:val="001846EE"/>
    <w:rsid w:val="00185567"/>
    <w:rsid w:val="00186CFD"/>
    <w:rsid w:val="00187F6C"/>
    <w:rsid w:val="00190ED2"/>
    <w:rsid w:val="00191EFD"/>
    <w:rsid w:val="00191F4F"/>
    <w:rsid w:val="00193609"/>
    <w:rsid w:val="0019481B"/>
    <w:rsid w:val="001956E6"/>
    <w:rsid w:val="00197D09"/>
    <w:rsid w:val="001A035A"/>
    <w:rsid w:val="001A0FA7"/>
    <w:rsid w:val="001A2D70"/>
    <w:rsid w:val="001A65AA"/>
    <w:rsid w:val="001B09AF"/>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307"/>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E1F"/>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304B"/>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0C87"/>
    <w:rsid w:val="00361361"/>
    <w:rsid w:val="00363D20"/>
    <w:rsid w:val="00364900"/>
    <w:rsid w:val="00364A38"/>
    <w:rsid w:val="00365BEA"/>
    <w:rsid w:val="003660F7"/>
    <w:rsid w:val="00367E05"/>
    <w:rsid w:val="00367EF2"/>
    <w:rsid w:val="00367EF6"/>
    <w:rsid w:val="00370358"/>
    <w:rsid w:val="00371A1F"/>
    <w:rsid w:val="00372356"/>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4CDC"/>
    <w:rsid w:val="003B501F"/>
    <w:rsid w:val="003B55C9"/>
    <w:rsid w:val="003B585E"/>
    <w:rsid w:val="003B6466"/>
    <w:rsid w:val="003B6E89"/>
    <w:rsid w:val="003B73F0"/>
    <w:rsid w:val="003C014C"/>
    <w:rsid w:val="003C2283"/>
    <w:rsid w:val="003C3313"/>
    <w:rsid w:val="003C71D4"/>
    <w:rsid w:val="003C7AE2"/>
    <w:rsid w:val="003C7EBC"/>
    <w:rsid w:val="003D0A76"/>
    <w:rsid w:val="003D1ACF"/>
    <w:rsid w:val="003D3865"/>
    <w:rsid w:val="003D3BAD"/>
    <w:rsid w:val="003D3D97"/>
    <w:rsid w:val="003D43C0"/>
    <w:rsid w:val="003D50FD"/>
    <w:rsid w:val="003D56FC"/>
    <w:rsid w:val="003D5E18"/>
    <w:rsid w:val="003D69E2"/>
    <w:rsid w:val="003D7451"/>
    <w:rsid w:val="003E04C4"/>
    <w:rsid w:val="003E0CA6"/>
    <w:rsid w:val="003E0F43"/>
    <w:rsid w:val="003E1AA6"/>
    <w:rsid w:val="003E298B"/>
    <w:rsid w:val="003E2EC2"/>
    <w:rsid w:val="003E5B42"/>
    <w:rsid w:val="003E60BB"/>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3573"/>
    <w:rsid w:val="00417731"/>
    <w:rsid w:val="00420481"/>
    <w:rsid w:val="00421835"/>
    <w:rsid w:val="0042289C"/>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5A78"/>
    <w:rsid w:val="004A78E4"/>
    <w:rsid w:val="004B51D1"/>
    <w:rsid w:val="004B5ED7"/>
    <w:rsid w:val="004B6D6F"/>
    <w:rsid w:val="004B77AA"/>
    <w:rsid w:val="004C04CA"/>
    <w:rsid w:val="004C2996"/>
    <w:rsid w:val="004C3ADC"/>
    <w:rsid w:val="004C69CB"/>
    <w:rsid w:val="004D0153"/>
    <w:rsid w:val="004D03F3"/>
    <w:rsid w:val="004D0C8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3E2"/>
    <w:rsid w:val="00523D02"/>
    <w:rsid w:val="0052622D"/>
    <w:rsid w:val="005262EA"/>
    <w:rsid w:val="0052631C"/>
    <w:rsid w:val="00526337"/>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A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0859"/>
    <w:rsid w:val="005A2484"/>
    <w:rsid w:val="005A34E0"/>
    <w:rsid w:val="005A4643"/>
    <w:rsid w:val="005A4F67"/>
    <w:rsid w:val="005A57A6"/>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643"/>
    <w:rsid w:val="005C3788"/>
    <w:rsid w:val="005C4F68"/>
    <w:rsid w:val="005C4F7B"/>
    <w:rsid w:val="005C536D"/>
    <w:rsid w:val="005C5E55"/>
    <w:rsid w:val="005C6385"/>
    <w:rsid w:val="005C6913"/>
    <w:rsid w:val="005C7B59"/>
    <w:rsid w:val="005D0260"/>
    <w:rsid w:val="005D0A37"/>
    <w:rsid w:val="005D0E40"/>
    <w:rsid w:val="005D11F7"/>
    <w:rsid w:val="005D18A2"/>
    <w:rsid w:val="005D2949"/>
    <w:rsid w:val="005D3EA8"/>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654"/>
    <w:rsid w:val="00604D3D"/>
    <w:rsid w:val="00605BDA"/>
    <w:rsid w:val="00610700"/>
    <w:rsid w:val="00610F0C"/>
    <w:rsid w:val="00612EE1"/>
    <w:rsid w:val="00613168"/>
    <w:rsid w:val="006131E8"/>
    <w:rsid w:val="0061475C"/>
    <w:rsid w:val="00614B4F"/>
    <w:rsid w:val="00614DD9"/>
    <w:rsid w:val="00615057"/>
    <w:rsid w:val="006152D1"/>
    <w:rsid w:val="006153EB"/>
    <w:rsid w:val="00615B3F"/>
    <w:rsid w:val="00616799"/>
    <w:rsid w:val="00616880"/>
    <w:rsid w:val="0061727F"/>
    <w:rsid w:val="00622B43"/>
    <w:rsid w:val="00623303"/>
    <w:rsid w:val="00623905"/>
    <w:rsid w:val="00623D44"/>
    <w:rsid w:val="006242CD"/>
    <w:rsid w:val="006253A6"/>
    <w:rsid w:val="0062631A"/>
    <w:rsid w:val="006277EF"/>
    <w:rsid w:val="00627BFC"/>
    <w:rsid w:val="006315EE"/>
    <w:rsid w:val="00631D80"/>
    <w:rsid w:val="00631E6C"/>
    <w:rsid w:val="00632460"/>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6C74"/>
    <w:rsid w:val="00657FE6"/>
    <w:rsid w:val="00660A8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A7FDB"/>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C7EA0"/>
    <w:rsid w:val="006D0AB6"/>
    <w:rsid w:val="006D1CC7"/>
    <w:rsid w:val="006D1CF8"/>
    <w:rsid w:val="006D2849"/>
    <w:rsid w:val="006D3E1A"/>
    <w:rsid w:val="006D48AE"/>
    <w:rsid w:val="006D5C95"/>
    <w:rsid w:val="006D5EF3"/>
    <w:rsid w:val="006D625B"/>
    <w:rsid w:val="006D6EB2"/>
    <w:rsid w:val="006E027F"/>
    <w:rsid w:val="006E0766"/>
    <w:rsid w:val="006E0796"/>
    <w:rsid w:val="006E12AE"/>
    <w:rsid w:val="006E2FF3"/>
    <w:rsid w:val="006E555A"/>
    <w:rsid w:val="006E5B74"/>
    <w:rsid w:val="006E791A"/>
    <w:rsid w:val="006F3335"/>
    <w:rsid w:val="006F3622"/>
    <w:rsid w:val="006F3D94"/>
    <w:rsid w:val="006F4E60"/>
    <w:rsid w:val="006F6BAC"/>
    <w:rsid w:val="006F7FE0"/>
    <w:rsid w:val="007006F4"/>
    <w:rsid w:val="00702977"/>
    <w:rsid w:val="007034D0"/>
    <w:rsid w:val="00703ADF"/>
    <w:rsid w:val="0070412F"/>
    <w:rsid w:val="00704A1B"/>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3BC4"/>
    <w:rsid w:val="00734AA8"/>
    <w:rsid w:val="00737D83"/>
    <w:rsid w:val="00737F85"/>
    <w:rsid w:val="0074018E"/>
    <w:rsid w:val="007414BB"/>
    <w:rsid w:val="00741638"/>
    <w:rsid w:val="00741F59"/>
    <w:rsid w:val="007421A6"/>
    <w:rsid w:val="00742F78"/>
    <w:rsid w:val="0074321C"/>
    <w:rsid w:val="007436DB"/>
    <w:rsid w:val="00746516"/>
    <w:rsid w:val="0074728E"/>
    <w:rsid w:val="00747690"/>
    <w:rsid w:val="00751B0F"/>
    <w:rsid w:val="0075281A"/>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BEB"/>
    <w:rsid w:val="00790C6D"/>
    <w:rsid w:val="007912F1"/>
    <w:rsid w:val="00791573"/>
    <w:rsid w:val="00792276"/>
    <w:rsid w:val="00792F8D"/>
    <w:rsid w:val="00793B08"/>
    <w:rsid w:val="0079513F"/>
    <w:rsid w:val="007952B4"/>
    <w:rsid w:val="007958E5"/>
    <w:rsid w:val="00795D8A"/>
    <w:rsid w:val="00796784"/>
    <w:rsid w:val="007A0478"/>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2FB1"/>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0301"/>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47937"/>
    <w:rsid w:val="008508FE"/>
    <w:rsid w:val="00851954"/>
    <w:rsid w:val="00851FBC"/>
    <w:rsid w:val="00855E03"/>
    <w:rsid w:val="00856029"/>
    <w:rsid w:val="00860484"/>
    <w:rsid w:val="00860B5F"/>
    <w:rsid w:val="00860BA5"/>
    <w:rsid w:val="0086315C"/>
    <w:rsid w:val="00863D8C"/>
    <w:rsid w:val="00864C5A"/>
    <w:rsid w:val="008651D3"/>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1F2"/>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C7DA2"/>
    <w:rsid w:val="008D0BE2"/>
    <w:rsid w:val="008D0E0E"/>
    <w:rsid w:val="008D13F9"/>
    <w:rsid w:val="008D1B7F"/>
    <w:rsid w:val="008D2152"/>
    <w:rsid w:val="008D32DE"/>
    <w:rsid w:val="008D4AA2"/>
    <w:rsid w:val="008D4B67"/>
    <w:rsid w:val="008D5FD6"/>
    <w:rsid w:val="008E00B9"/>
    <w:rsid w:val="008E11A0"/>
    <w:rsid w:val="008E2089"/>
    <w:rsid w:val="008E4015"/>
    <w:rsid w:val="008E40EE"/>
    <w:rsid w:val="008E5013"/>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690"/>
    <w:rsid w:val="009039C6"/>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50FA"/>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5CF3"/>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7D9"/>
    <w:rsid w:val="009F6F57"/>
    <w:rsid w:val="009F6F81"/>
    <w:rsid w:val="009F731C"/>
    <w:rsid w:val="009F75B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4D06"/>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2A84"/>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736E"/>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0CF1"/>
    <w:rsid w:val="00B118F7"/>
    <w:rsid w:val="00B13170"/>
    <w:rsid w:val="00B13EB3"/>
    <w:rsid w:val="00B16CF9"/>
    <w:rsid w:val="00B22415"/>
    <w:rsid w:val="00B23702"/>
    <w:rsid w:val="00B24961"/>
    <w:rsid w:val="00B25568"/>
    <w:rsid w:val="00B2585A"/>
    <w:rsid w:val="00B26CB1"/>
    <w:rsid w:val="00B274D4"/>
    <w:rsid w:val="00B3174A"/>
    <w:rsid w:val="00B317BC"/>
    <w:rsid w:val="00B32531"/>
    <w:rsid w:val="00B3292B"/>
    <w:rsid w:val="00B32E45"/>
    <w:rsid w:val="00B341BD"/>
    <w:rsid w:val="00B357DF"/>
    <w:rsid w:val="00B35940"/>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C5E"/>
    <w:rsid w:val="00B94E6F"/>
    <w:rsid w:val="00B96266"/>
    <w:rsid w:val="00B97421"/>
    <w:rsid w:val="00BA139B"/>
    <w:rsid w:val="00BA1695"/>
    <w:rsid w:val="00BA1838"/>
    <w:rsid w:val="00BA198A"/>
    <w:rsid w:val="00BA1E55"/>
    <w:rsid w:val="00BA2A9A"/>
    <w:rsid w:val="00BA5533"/>
    <w:rsid w:val="00BA685E"/>
    <w:rsid w:val="00BA6AF4"/>
    <w:rsid w:val="00BB05E7"/>
    <w:rsid w:val="00BB0C34"/>
    <w:rsid w:val="00BB0DAE"/>
    <w:rsid w:val="00BB3E1F"/>
    <w:rsid w:val="00BB4663"/>
    <w:rsid w:val="00BB4CB5"/>
    <w:rsid w:val="00BB4D48"/>
    <w:rsid w:val="00BB4FE9"/>
    <w:rsid w:val="00BB6FCC"/>
    <w:rsid w:val="00BB74C9"/>
    <w:rsid w:val="00BC0281"/>
    <w:rsid w:val="00BC0717"/>
    <w:rsid w:val="00BC10D9"/>
    <w:rsid w:val="00BC4284"/>
    <w:rsid w:val="00BC49F1"/>
    <w:rsid w:val="00BD0A1D"/>
    <w:rsid w:val="00BD3A75"/>
    <w:rsid w:val="00BD4E71"/>
    <w:rsid w:val="00BD5C8A"/>
    <w:rsid w:val="00BD5CB0"/>
    <w:rsid w:val="00BD7FE9"/>
    <w:rsid w:val="00BE04FF"/>
    <w:rsid w:val="00BE2A42"/>
    <w:rsid w:val="00BE3434"/>
    <w:rsid w:val="00BE508D"/>
    <w:rsid w:val="00BF0DA7"/>
    <w:rsid w:val="00BF14A7"/>
    <w:rsid w:val="00BF1511"/>
    <w:rsid w:val="00BF2D20"/>
    <w:rsid w:val="00BF2FD5"/>
    <w:rsid w:val="00BF4629"/>
    <w:rsid w:val="00BF4966"/>
    <w:rsid w:val="00BF4DC0"/>
    <w:rsid w:val="00BF58A5"/>
    <w:rsid w:val="00BF5A18"/>
    <w:rsid w:val="00BF63CE"/>
    <w:rsid w:val="00BF6639"/>
    <w:rsid w:val="00BF69F2"/>
    <w:rsid w:val="00BF76C9"/>
    <w:rsid w:val="00BF77E4"/>
    <w:rsid w:val="00BF7BF5"/>
    <w:rsid w:val="00C0164B"/>
    <w:rsid w:val="00C01947"/>
    <w:rsid w:val="00C01BE1"/>
    <w:rsid w:val="00C020B9"/>
    <w:rsid w:val="00C0436E"/>
    <w:rsid w:val="00C04744"/>
    <w:rsid w:val="00C04DC4"/>
    <w:rsid w:val="00C0586F"/>
    <w:rsid w:val="00C05E99"/>
    <w:rsid w:val="00C07835"/>
    <w:rsid w:val="00C10415"/>
    <w:rsid w:val="00C10736"/>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6781E"/>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A7B03"/>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064A"/>
    <w:rsid w:val="00CD1611"/>
    <w:rsid w:val="00CD2050"/>
    <w:rsid w:val="00CD2602"/>
    <w:rsid w:val="00CD379F"/>
    <w:rsid w:val="00CD3E1B"/>
    <w:rsid w:val="00CD6832"/>
    <w:rsid w:val="00CE0321"/>
    <w:rsid w:val="00CE051B"/>
    <w:rsid w:val="00CE0A29"/>
    <w:rsid w:val="00CE3F75"/>
    <w:rsid w:val="00CE781C"/>
    <w:rsid w:val="00CE7898"/>
    <w:rsid w:val="00CF03FB"/>
    <w:rsid w:val="00CF1894"/>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03C2"/>
    <w:rsid w:val="00D81367"/>
    <w:rsid w:val="00D8184F"/>
    <w:rsid w:val="00D81F65"/>
    <w:rsid w:val="00D82249"/>
    <w:rsid w:val="00D825BC"/>
    <w:rsid w:val="00D82D0D"/>
    <w:rsid w:val="00D83172"/>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D4D"/>
    <w:rsid w:val="00DA1E17"/>
    <w:rsid w:val="00DA2364"/>
    <w:rsid w:val="00DA2584"/>
    <w:rsid w:val="00DA2EB8"/>
    <w:rsid w:val="00DA3A87"/>
    <w:rsid w:val="00DA4BD2"/>
    <w:rsid w:val="00DA4BE0"/>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0DAF"/>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A1F"/>
    <w:rsid w:val="00DD3B56"/>
    <w:rsid w:val="00DD3BC7"/>
    <w:rsid w:val="00DD3DBE"/>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CC9"/>
    <w:rsid w:val="00E21DD7"/>
    <w:rsid w:val="00E2270B"/>
    <w:rsid w:val="00E2534B"/>
    <w:rsid w:val="00E25A98"/>
    <w:rsid w:val="00E264C8"/>
    <w:rsid w:val="00E2708D"/>
    <w:rsid w:val="00E276C1"/>
    <w:rsid w:val="00E30BF0"/>
    <w:rsid w:val="00E322A1"/>
    <w:rsid w:val="00E34157"/>
    <w:rsid w:val="00E34A52"/>
    <w:rsid w:val="00E364DE"/>
    <w:rsid w:val="00E37FE1"/>
    <w:rsid w:val="00E429DF"/>
    <w:rsid w:val="00E43AD3"/>
    <w:rsid w:val="00E447CA"/>
    <w:rsid w:val="00E453FF"/>
    <w:rsid w:val="00E4583F"/>
    <w:rsid w:val="00E45A5D"/>
    <w:rsid w:val="00E4786C"/>
    <w:rsid w:val="00E50D97"/>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4F"/>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3A6"/>
    <w:rsid w:val="00EC1DAE"/>
    <w:rsid w:val="00EC31AA"/>
    <w:rsid w:val="00EC4DBB"/>
    <w:rsid w:val="00EC5493"/>
    <w:rsid w:val="00EC63EB"/>
    <w:rsid w:val="00EC6F18"/>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5EA8"/>
    <w:rsid w:val="00EE683C"/>
    <w:rsid w:val="00EE6BFF"/>
    <w:rsid w:val="00EF0502"/>
    <w:rsid w:val="00EF440D"/>
    <w:rsid w:val="00EF45F9"/>
    <w:rsid w:val="00EF5273"/>
    <w:rsid w:val="00EF58E5"/>
    <w:rsid w:val="00EF5AAF"/>
    <w:rsid w:val="00EF75AA"/>
    <w:rsid w:val="00EF7E0B"/>
    <w:rsid w:val="00F00624"/>
    <w:rsid w:val="00F007DD"/>
    <w:rsid w:val="00F019F7"/>
    <w:rsid w:val="00F02029"/>
    <w:rsid w:val="00F0223B"/>
    <w:rsid w:val="00F02D5D"/>
    <w:rsid w:val="00F037C7"/>
    <w:rsid w:val="00F03948"/>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8DD"/>
    <w:rsid w:val="00FB134C"/>
    <w:rsid w:val="00FB178A"/>
    <w:rsid w:val="00FB2FAD"/>
    <w:rsid w:val="00FB365D"/>
    <w:rsid w:val="00FB40B1"/>
    <w:rsid w:val="00FB4F5E"/>
    <w:rsid w:val="00FB590A"/>
    <w:rsid w:val="00FB5CEE"/>
    <w:rsid w:val="00FB5F49"/>
    <w:rsid w:val="00FB6CE4"/>
    <w:rsid w:val="00FB75AE"/>
    <w:rsid w:val="00FB7B39"/>
    <w:rsid w:val="00FC00DC"/>
    <w:rsid w:val="00FC2D20"/>
    <w:rsid w:val="00FC3A54"/>
    <w:rsid w:val="00FC514E"/>
    <w:rsid w:val="00FC5273"/>
    <w:rsid w:val="00FC7CA3"/>
    <w:rsid w:val="00FD1C56"/>
    <w:rsid w:val="00FD203B"/>
    <w:rsid w:val="00FD2092"/>
    <w:rsid w:val="00FD22C9"/>
    <w:rsid w:val="00FD32A7"/>
    <w:rsid w:val="00FD374A"/>
    <w:rsid w:val="00FD5C65"/>
    <w:rsid w:val="00FD62DC"/>
    <w:rsid w:val="00FD7EF1"/>
    <w:rsid w:val="00FE021E"/>
    <w:rsid w:val="00FE0A37"/>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737820965">
      <w:bodyDiv w:val="1"/>
      <w:marLeft w:val="0"/>
      <w:marRight w:val="0"/>
      <w:marTop w:val="0"/>
      <w:marBottom w:val="0"/>
      <w:divBdr>
        <w:top w:val="none" w:sz="0" w:space="0" w:color="auto"/>
        <w:left w:val="none" w:sz="0" w:space="0" w:color="auto"/>
        <w:bottom w:val="none" w:sz="0" w:space="0" w:color="auto"/>
        <w:right w:val="none" w:sz="0" w:space="0" w:color="auto"/>
      </w:divBdr>
      <w:divsChild>
        <w:div w:id="1644770403">
          <w:marLeft w:val="0"/>
          <w:marRight w:val="0"/>
          <w:marTop w:val="288"/>
          <w:marBottom w:val="0"/>
          <w:divBdr>
            <w:top w:val="none" w:sz="0" w:space="0" w:color="auto"/>
            <w:left w:val="none" w:sz="0" w:space="0" w:color="auto"/>
            <w:bottom w:val="none" w:sz="0" w:space="0" w:color="auto"/>
            <w:right w:val="none" w:sz="0" w:space="0" w:color="auto"/>
          </w:divBdr>
        </w:div>
        <w:div w:id="1594707366">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47349-574B-43FE-9325-45243211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1910</Words>
  <Characters>10893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Türk Dili II</vt:lpstr>
    </vt:vector>
  </TitlesOfParts>
  <Company>TUR182</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hp4520</cp:lastModifiedBy>
  <cp:revision>45</cp:revision>
  <cp:lastPrinted>2010-10-30T22:50:00Z</cp:lastPrinted>
  <dcterms:created xsi:type="dcterms:W3CDTF">2015-08-31T19:59:00Z</dcterms:created>
  <dcterms:modified xsi:type="dcterms:W3CDTF">2017-08-26T16:48:00Z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