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DF" w:rsidRPr="000555DB" w:rsidRDefault="00BD24BE">
      <w:pPr>
        <w:rPr>
          <w:lang w:val="tr-TR"/>
        </w:rPr>
      </w:pPr>
      <w:r>
        <w:rPr>
          <w:b/>
          <w:sz w:val="48"/>
          <w:szCs w:val="48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6pt;margin-top:-70.45pt;width:139.8pt;height:848.2pt;z-index:251660288;mso-position-horizontal-relative:margin;mso-position-vertical-relative:margin;mso-width-relative:margin;mso-height-relative:margin" fillcolor="#c6d9f1 [671]" strokecolor="#c6d9f1 [671]">
            <v:textbox>
              <w:txbxContent>
                <w:p w:rsidR="00EA7888" w:rsidRDefault="00EA7888">
                  <w:pPr>
                    <w:rPr>
                      <w:lang w:val="tr-TR"/>
                    </w:rPr>
                  </w:pPr>
                </w:p>
                <w:p w:rsidR="00EA7888" w:rsidRPr="00F15682" w:rsidRDefault="00EA7888">
                  <w:pPr>
                    <w:rPr>
                      <w:sz w:val="32"/>
                      <w:szCs w:val="32"/>
                      <w:lang w:val="tr-TR"/>
                    </w:rPr>
                  </w:pPr>
                </w:p>
                <w:p w:rsidR="009C538E" w:rsidRDefault="009C538E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</w:p>
                <w:p w:rsidR="00EA7888" w:rsidRPr="00804389" w:rsidRDefault="006226C5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1</w:t>
                  </w:r>
                  <w:r w:rsidR="00EA7888" w:rsidRPr="00804389"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. HAFTA</w:t>
                  </w:r>
                </w:p>
              </w:txbxContent>
            </v:textbox>
            <w10:wrap anchorx="margin" anchory="margin"/>
          </v:shape>
        </w:pict>
      </w:r>
      <w:r w:rsidR="00F037C7" w:rsidRPr="000555DB">
        <w:rPr>
          <w:b/>
          <w:sz w:val="48"/>
          <w:szCs w:val="48"/>
          <w:lang w:val="tr-TR" w:eastAsia="tr-TR"/>
        </w:rPr>
        <w:drawing>
          <wp:inline distT="0" distB="0" distL="0" distR="0">
            <wp:extent cx="1440000" cy="1607226"/>
            <wp:effectExtent l="0" t="0" r="0" b="0"/>
            <wp:docPr id="3" name="2 Resim" descr="Logo_180_202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80_202_Modifi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94" w:rsidRDefault="004E7894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BD24BE">
      <w:pPr>
        <w:rPr>
          <w:lang w:val="tr-TR"/>
        </w:rPr>
      </w:pPr>
      <w:r>
        <w:rPr>
          <w:lang w:val="tr-TR" w:eastAsia="tr-TR"/>
        </w:rPr>
        <w:pict>
          <v:shape id="_x0000_s1032" type="#_x0000_t202" style="position:absolute;left:0;text-align:left;margin-left:-9pt;margin-top:.4pt;width:340.15pt;height:180.65pt;z-index:251661312;mso-width-relative:margin;mso-height-relative:margin" filled="f" stroked="f" strokecolor="#c6d9f1 [671]">
            <v:textbox style="mso-next-textbox:#_x0000_s1032">
              <w:txbxContent>
                <w:p w:rsidR="00E10F65" w:rsidRDefault="00364CC5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  <w:t>TUR182</w:t>
                  </w:r>
                </w:p>
                <w:p w:rsidR="004E7894" w:rsidRPr="00E10F65" w:rsidRDefault="004E7894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</w:p>
                <w:p w:rsidR="004E7894" w:rsidRPr="00FC3A54" w:rsidRDefault="00CD07D4" w:rsidP="00E10F65">
                  <w:pP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  <w:t>TÜRK DİLİ I</w:t>
                  </w:r>
                  <w:r w:rsidR="006226C5"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  <w:t>I</w:t>
                  </w:r>
                </w:p>
              </w:txbxContent>
            </v:textbox>
          </v:shape>
        </w:pict>
      </w: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D81367" w:rsidRPr="000555DB" w:rsidRDefault="00D81367">
      <w:pPr>
        <w:rPr>
          <w:lang w:val="tr-TR"/>
        </w:rPr>
      </w:pPr>
    </w:p>
    <w:p w:rsidR="00851FBC" w:rsidRPr="000555DB" w:rsidRDefault="00851FBC">
      <w:pPr>
        <w:rPr>
          <w:lang w:val="tr-TR"/>
        </w:rPr>
      </w:pPr>
    </w:p>
    <w:p w:rsidR="00851FBC" w:rsidRPr="000555DB" w:rsidRDefault="00851FBC">
      <w:pPr>
        <w:rPr>
          <w:lang w:val="tr-TR"/>
        </w:rPr>
      </w:pPr>
    </w:p>
    <w:p w:rsidR="004E7894" w:rsidRDefault="00BD24BE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>
        <w:rPr>
          <w:lang w:val="tr-TR" w:eastAsia="tr-TR"/>
        </w:rPr>
        <w:pict>
          <v:shape id="_x0000_s1033" type="#_x0000_t202" style="position:absolute;left:0;text-align:left;margin-left:-9pt;margin-top:.25pt;width:340.15pt;height:140.65pt;z-index:251662336;mso-width-relative:margin;mso-height-relative:margin" filled="f" stroked="f" strokecolor="#c6d9f1 [671]">
            <v:textbox style="mso-next-textbox:#_x0000_s1033">
              <w:txbxContent>
                <w:p w:rsidR="00F15682" w:rsidRPr="00DA1D4D" w:rsidRDefault="00F15682" w:rsidP="00DA1D4D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A70B2D" w:rsidRPr="000555DB" w:rsidRDefault="00F019F7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KB</w:t>
      </w:r>
      <w:r w:rsidR="008A7A9D"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U</w:t>
      </w:r>
      <w:r w:rsidR="00E10F65"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ZEM</w:t>
      </w:r>
    </w:p>
    <w:p w:rsidR="00E37FE1" w:rsidRPr="000555DB" w:rsidRDefault="00E37FE1" w:rsidP="005721FD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color w:val="1F497D" w:themeColor="text2"/>
          <w:sz w:val="28"/>
          <w:lang w:val="tr-TR"/>
        </w:rPr>
        <w:t>Karabük Üniversitesi</w:t>
      </w:r>
    </w:p>
    <w:p w:rsidR="00605BDA" w:rsidRPr="00CD07D4" w:rsidRDefault="00F15682" w:rsidP="00CD07D4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Uzaktan Eğitim </w:t>
      </w:r>
      <w:r w:rsidR="008A7A9D"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Uygulama ve </w:t>
      </w:r>
      <w:r w:rsidRPr="000555DB">
        <w:rPr>
          <w:rFonts w:asciiTheme="minorHAnsi" w:hAnsiTheme="minorHAnsi"/>
          <w:color w:val="1F497D" w:themeColor="text2"/>
          <w:sz w:val="28"/>
          <w:lang w:val="tr-TR"/>
        </w:rPr>
        <w:t>Araştırma</w:t>
      </w:r>
      <w:r w:rsidR="008A7A9D"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 </w:t>
      </w:r>
      <w:r w:rsidRPr="000555DB">
        <w:rPr>
          <w:rFonts w:asciiTheme="minorHAnsi" w:hAnsiTheme="minorHAnsi"/>
          <w:color w:val="1F497D" w:themeColor="text2"/>
          <w:sz w:val="28"/>
          <w:lang w:val="tr-TR"/>
        </w:rPr>
        <w:t>Merkezi</w:t>
      </w:r>
    </w:p>
    <w:p w:rsidR="00CD07D4" w:rsidRPr="00D8228D" w:rsidRDefault="00CD07D4" w:rsidP="00CD07D4">
      <w:pPr>
        <w:pStyle w:val="Balk1"/>
      </w:pPr>
      <w:r w:rsidRPr="00D8228D">
        <w:lastRenderedPageBreak/>
        <w:t>Konu Başlıkları</w:t>
      </w:r>
    </w:p>
    <w:p w:rsidR="00CD07D4" w:rsidRPr="004A335B" w:rsidRDefault="00CD07D4" w:rsidP="00CD07D4">
      <w:pPr>
        <w:pStyle w:val="TemelKavramlar"/>
      </w:pPr>
      <w:r w:rsidRPr="004A335B">
        <w:t>Bu bölümde</w:t>
      </w:r>
    </w:p>
    <w:p w:rsidR="00CD07D4" w:rsidRPr="004A335B" w:rsidRDefault="00CD07D4" w:rsidP="00CD07D4">
      <w:pPr>
        <w:pStyle w:val="TemelKavramlar"/>
        <w:ind w:left="795"/>
      </w:pPr>
    </w:p>
    <w:p w:rsidR="00CD07D4" w:rsidRDefault="00CD07D4" w:rsidP="00CD07D4">
      <w:pPr>
        <w:pStyle w:val="TemelKavramlar"/>
        <w:numPr>
          <w:ilvl w:val="0"/>
          <w:numId w:val="35"/>
        </w:numPr>
      </w:pPr>
      <w:r w:rsidRPr="004A335B">
        <w:t>Fiiller</w:t>
      </w:r>
    </w:p>
    <w:p w:rsidR="00CD07D4" w:rsidRDefault="00CD07D4" w:rsidP="00CD07D4">
      <w:pPr>
        <w:pStyle w:val="TemelKavramlar"/>
      </w:pPr>
      <w:r w:rsidRPr="004A335B">
        <w:t>hakkında bilgi verilecektir.</w:t>
      </w: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D23E93" w:rsidRPr="000555DB" w:rsidRDefault="00D23E93" w:rsidP="00D23E93">
      <w:pPr>
        <w:pStyle w:val="KonuBalklar"/>
        <w:numPr>
          <w:ilvl w:val="0"/>
          <w:numId w:val="0"/>
        </w:numPr>
        <w:ind w:left="567" w:hanging="567"/>
      </w:pPr>
    </w:p>
    <w:p w:rsidR="00CD07D4" w:rsidRDefault="008A7A9D" w:rsidP="00CD07D4">
      <w:pPr>
        <w:pStyle w:val="Balk1"/>
        <w:rPr>
          <w:lang w:val="tr-TR"/>
        </w:rPr>
      </w:pPr>
      <w:r w:rsidRPr="000555DB">
        <w:rPr>
          <w:lang w:val="tr-TR"/>
        </w:rPr>
        <w:lastRenderedPageBreak/>
        <w:t>Temel Kavramlar</w:t>
      </w:r>
    </w:p>
    <w:p w:rsidR="00CD07D4" w:rsidRPr="00CD07D4" w:rsidRDefault="00CD07D4" w:rsidP="00CD07D4">
      <w:pPr>
        <w:rPr>
          <w:lang w:val="tr-TR"/>
        </w:rPr>
      </w:pPr>
    </w:p>
    <w:p w:rsidR="00CD07D4" w:rsidRDefault="007E6398" w:rsidP="00CD07D4">
      <w:pPr>
        <w:pStyle w:val="TemelKavramlar"/>
        <w:numPr>
          <w:ilvl w:val="0"/>
          <w:numId w:val="36"/>
        </w:numPr>
      </w:pPr>
      <w:r>
        <w:t>Fiillerin</w:t>
      </w:r>
    </w:p>
    <w:p w:rsidR="00CD07D4" w:rsidRDefault="00CD07D4" w:rsidP="00CD07D4">
      <w:pPr>
        <w:pStyle w:val="TemelKavramlar"/>
        <w:ind w:left="720"/>
      </w:pPr>
      <w:r>
        <w:t>Özelliklerinin neler olduğu  konularına değinilecektir.</w:t>
      </w:r>
    </w:p>
    <w:p w:rsidR="00CD07D4" w:rsidRDefault="00CD07D4" w:rsidP="00CD07D4">
      <w:pPr>
        <w:pStyle w:val="TemelKavramlar"/>
        <w:ind w:left="720"/>
      </w:pPr>
    </w:p>
    <w:p w:rsidR="00CD07D4" w:rsidRDefault="00CD07D4" w:rsidP="00CD07D4">
      <w:pPr>
        <w:pStyle w:val="TemelKavramlar"/>
        <w:ind w:left="720"/>
      </w:pPr>
    </w:p>
    <w:p w:rsidR="00CD07D4" w:rsidRDefault="00CD07D4" w:rsidP="00CD07D4">
      <w:pPr>
        <w:pStyle w:val="TemelKavramlar"/>
        <w:ind w:left="720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Default="00D23E93" w:rsidP="00D23E93">
      <w:pPr>
        <w:pStyle w:val="TemelKavramlar"/>
      </w:pPr>
    </w:p>
    <w:p w:rsidR="007E6398" w:rsidRDefault="007E6398" w:rsidP="00CD07D4">
      <w:pPr>
        <w:pStyle w:val="Balk2"/>
        <w:rPr>
          <w:rFonts w:eastAsiaTheme="minorHAnsi" w:cstheme="minorBidi"/>
          <w:color w:val="365F91" w:themeColor="accent1" w:themeShade="BF"/>
          <w:sz w:val="24"/>
          <w:szCs w:val="24"/>
          <w:lang w:val="tr-TR"/>
        </w:rPr>
      </w:pPr>
    </w:p>
    <w:p w:rsidR="00D9496A" w:rsidRDefault="00D9496A" w:rsidP="00D9496A">
      <w:pPr>
        <w:rPr>
          <w:lang w:val="tr-TR"/>
        </w:rPr>
      </w:pPr>
    </w:p>
    <w:p w:rsidR="00D9496A" w:rsidRPr="00D9496A" w:rsidRDefault="00D9496A" w:rsidP="00D9496A">
      <w:pPr>
        <w:rPr>
          <w:lang w:val="tr-TR"/>
        </w:rPr>
      </w:pPr>
    </w:p>
    <w:p w:rsidR="00CD07D4" w:rsidRPr="00F8604F" w:rsidRDefault="007E6398" w:rsidP="00CD07D4">
      <w:pPr>
        <w:pStyle w:val="Balk2"/>
        <w:rPr>
          <w:szCs w:val="28"/>
        </w:rPr>
      </w:pPr>
      <w:r>
        <w:lastRenderedPageBreak/>
        <w:t>İçerikleri Bakımından Fiiller</w:t>
      </w:r>
    </w:p>
    <w:p w:rsidR="00CD07D4" w:rsidRPr="006226C5" w:rsidRDefault="006226C5" w:rsidP="006226C5">
      <w:pPr>
        <w:spacing w:before="100" w:beforeAutospacing="1" w:after="100" w:afterAutospacing="1"/>
        <w:ind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6226C5">
        <w:rPr>
          <w:rFonts w:eastAsia="Times New Roman" w:cs="Times New Roman"/>
          <w:noProof w:val="0"/>
          <w:szCs w:val="24"/>
          <w:lang w:val="tr-TR" w:eastAsia="tr-TR"/>
        </w:rPr>
        <w:t>Fiilin temel anlamı harekettir. Hareketin anlam yönünden üç yönü vardır:  </w:t>
      </w:r>
    </w:p>
    <w:p w:rsidR="00CD07D4" w:rsidRPr="006226C5" w:rsidRDefault="00CD07D4" w:rsidP="00CD07D4">
      <w:pPr>
        <w:pStyle w:val="ListeParagraf"/>
        <w:numPr>
          <w:ilvl w:val="0"/>
          <w:numId w:val="37"/>
        </w:numPr>
        <w:spacing w:before="120" w:after="120"/>
        <w:rPr>
          <w:szCs w:val="24"/>
        </w:rPr>
      </w:pPr>
      <w:r w:rsidRPr="006226C5">
        <w:rPr>
          <w:szCs w:val="24"/>
        </w:rPr>
        <w:t>Oluş bildiren fiiller,</w:t>
      </w:r>
    </w:p>
    <w:p w:rsidR="00CD07D4" w:rsidRPr="006226C5" w:rsidRDefault="006226C5" w:rsidP="00CD07D4">
      <w:pPr>
        <w:pStyle w:val="ListeParagraf"/>
        <w:numPr>
          <w:ilvl w:val="0"/>
          <w:numId w:val="37"/>
        </w:numPr>
        <w:spacing w:before="120" w:after="120"/>
        <w:rPr>
          <w:szCs w:val="24"/>
        </w:rPr>
      </w:pPr>
      <w:r w:rsidRPr="006226C5">
        <w:rPr>
          <w:szCs w:val="24"/>
        </w:rPr>
        <w:t xml:space="preserve">İş ve kılış </w:t>
      </w:r>
      <w:r w:rsidR="00CD07D4" w:rsidRPr="006226C5">
        <w:rPr>
          <w:szCs w:val="24"/>
        </w:rPr>
        <w:t>bildiren fiiller</w:t>
      </w:r>
    </w:p>
    <w:p w:rsidR="00CD07D4" w:rsidRPr="006226C5" w:rsidRDefault="00CD07D4" w:rsidP="00CD07D4">
      <w:pPr>
        <w:pStyle w:val="ListeParagraf"/>
        <w:numPr>
          <w:ilvl w:val="0"/>
          <w:numId w:val="37"/>
        </w:numPr>
        <w:spacing w:before="120" w:after="120"/>
        <w:rPr>
          <w:szCs w:val="24"/>
        </w:rPr>
      </w:pPr>
      <w:r w:rsidRPr="006226C5">
        <w:rPr>
          <w:szCs w:val="24"/>
        </w:rPr>
        <w:t xml:space="preserve">Durum ve tasvir bildiren fiiller </w:t>
      </w:r>
    </w:p>
    <w:p w:rsidR="006226C5" w:rsidRPr="006226C5" w:rsidRDefault="006226C5" w:rsidP="006226C5">
      <w:pPr>
        <w:pStyle w:val="ListeParagraf"/>
        <w:spacing w:before="120" w:after="120"/>
        <w:rPr>
          <w:szCs w:val="24"/>
        </w:rPr>
      </w:pPr>
    </w:p>
    <w:p w:rsidR="006226C5" w:rsidRPr="00D9496A" w:rsidRDefault="00CD07D4" w:rsidP="00D9496A">
      <w:pPr>
        <w:pStyle w:val="ListeParagraf"/>
        <w:numPr>
          <w:ilvl w:val="0"/>
          <w:numId w:val="38"/>
        </w:numPr>
        <w:spacing w:before="120" w:after="120"/>
        <w:ind w:left="360"/>
        <w:rPr>
          <w:szCs w:val="24"/>
        </w:rPr>
      </w:pPr>
      <w:r w:rsidRPr="006226C5">
        <w:rPr>
          <w:bCs/>
          <w:i/>
          <w:color w:val="4F81BD" w:themeColor="accent1"/>
          <w:szCs w:val="24"/>
        </w:rPr>
        <w:t xml:space="preserve">Oluş Bildiren Fiiller: </w:t>
      </w:r>
    </w:p>
    <w:p w:rsidR="006226C5" w:rsidRPr="006226C5" w:rsidRDefault="006226C5" w:rsidP="006226C5">
      <w:pPr>
        <w:numPr>
          <w:ilvl w:val="0"/>
          <w:numId w:val="44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Bu tür fiiller </w:t>
      </w:r>
      <w:r w:rsidRPr="006226C5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bir nitelik değişikliği, yani bir durumdan başka bir duruma geçildiğini veya geçilmekte olduğunu bildirirler.</w:t>
      </w:r>
    </w:p>
    <w:p w:rsidR="006226C5" w:rsidRPr="006226C5" w:rsidRDefault="006226C5" w:rsidP="006226C5">
      <w:pPr>
        <w:numPr>
          <w:ilvl w:val="0"/>
          <w:numId w:val="44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6226C5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Gerçekleşmelerinde öznenin doğrudan etkisi yoktur.</w:t>
      </w:r>
    </w:p>
    <w:p w:rsidR="006226C5" w:rsidRPr="006226C5" w:rsidRDefault="006226C5" w:rsidP="006226C5">
      <w:pPr>
        <w:numPr>
          <w:ilvl w:val="0"/>
          <w:numId w:val="44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6226C5">
        <w:rPr>
          <w:rFonts w:eastAsia="Times New Roman" w:cs="Times New Roman"/>
          <w:noProof w:val="0"/>
          <w:szCs w:val="24"/>
          <w:lang w:val="tr-TR" w:eastAsia="tr-TR"/>
        </w:rPr>
        <w:t>Daha çok "kendiliğinden olma" söz konusudur.</w:t>
      </w:r>
    </w:p>
    <w:p w:rsidR="006226C5" w:rsidRDefault="006226C5" w:rsidP="006226C5">
      <w:pPr>
        <w:numPr>
          <w:ilvl w:val="0"/>
          <w:numId w:val="44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6226C5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Geçişsizdirler. </w:t>
      </w:r>
    </w:p>
    <w:p w:rsidR="00D9496A" w:rsidRDefault="006226C5" w:rsidP="00D9496A">
      <w:pPr>
        <w:spacing w:before="100" w:beforeAutospacing="1" w:after="100" w:afterAutospacing="1"/>
        <w:ind w:left="-6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6226C5">
        <w:rPr>
          <w:rFonts w:eastAsia="Times New Roman" w:cs="Times New Roman"/>
          <w:b/>
          <w:noProof w:val="0"/>
          <w:color w:val="1F497D" w:themeColor="text2"/>
          <w:szCs w:val="24"/>
          <w:lang w:val="tr-TR" w:eastAsia="tr-TR"/>
        </w:rPr>
        <w:t>Örn:</w:t>
      </w:r>
      <w:r>
        <w:rPr>
          <w:rFonts w:eastAsia="Times New Roman" w:cs="Times New Roman"/>
          <w:b/>
          <w:noProof w:val="0"/>
          <w:color w:val="1F497D" w:themeColor="text2"/>
          <w:szCs w:val="24"/>
          <w:lang w:val="tr-TR" w:eastAsia="tr-TR"/>
        </w:rPr>
        <w:t xml:space="preserve"> </w:t>
      </w:r>
      <w:r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Sol-, büyü-, bayatla-, uza-…</w:t>
      </w:r>
    </w:p>
    <w:p w:rsidR="00CD07D4" w:rsidRPr="002F11B5" w:rsidRDefault="00CD07D4" w:rsidP="00D9496A">
      <w:pPr>
        <w:spacing w:before="100" w:beforeAutospacing="1" w:after="100" w:afterAutospacing="1"/>
        <w:ind w:left="-6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2F11B5">
        <w:rPr>
          <w:szCs w:val="24"/>
        </w:rPr>
        <w:br/>
      </w:r>
      <w:r w:rsidR="002F11B5">
        <w:rPr>
          <w:bCs/>
          <w:i/>
          <w:color w:val="4F81BD" w:themeColor="accent1"/>
          <w:szCs w:val="24"/>
        </w:rPr>
        <w:t>2. İş ve Kılış</w:t>
      </w:r>
      <w:r w:rsidRPr="002F11B5">
        <w:rPr>
          <w:bCs/>
          <w:i/>
          <w:color w:val="4F81BD" w:themeColor="accent1"/>
          <w:szCs w:val="24"/>
        </w:rPr>
        <w:t xml:space="preserve"> Bildiren Fiiller:</w:t>
      </w:r>
      <w:r w:rsidRPr="002F11B5">
        <w:rPr>
          <w:b/>
          <w:bCs/>
          <w:szCs w:val="24"/>
        </w:rPr>
        <w:t xml:space="preserve"> </w:t>
      </w:r>
    </w:p>
    <w:p w:rsidR="002F11B5" w:rsidRPr="002F11B5" w:rsidRDefault="002F11B5" w:rsidP="002F11B5">
      <w:pPr>
        <w:numPr>
          <w:ilvl w:val="0"/>
          <w:numId w:val="45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2F11B5">
        <w:rPr>
          <w:rFonts w:eastAsia="Times New Roman" w:cs="Times New Roman"/>
          <w:noProof w:val="0"/>
          <w:szCs w:val="24"/>
          <w:lang w:val="tr-TR" w:eastAsia="tr-TR"/>
        </w:rPr>
        <w:t>Öznenin iradesiyle, bir nesne üzerinde gerçekleşen, öznenin nesneyi etkilediğini ve o nesnenin de etkilendiğini gösteren fiillerdir.</w:t>
      </w:r>
    </w:p>
    <w:p w:rsidR="002F11B5" w:rsidRPr="002F11B5" w:rsidRDefault="002F11B5" w:rsidP="002F11B5">
      <w:pPr>
        <w:numPr>
          <w:ilvl w:val="0"/>
          <w:numId w:val="45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2F11B5">
        <w:rPr>
          <w:rFonts w:eastAsia="Times New Roman" w:cs="Times New Roman"/>
          <w:noProof w:val="0"/>
          <w:szCs w:val="24"/>
          <w:lang w:val="tr-TR" w:eastAsia="tr-TR"/>
        </w:rPr>
        <w:t>Bu fiiller geçişlidir, yani nesne alarak kullanılırlar.</w:t>
      </w:r>
    </w:p>
    <w:p w:rsidR="002F11B5" w:rsidRPr="002F11B5" w:rsidRDefault="002F11B5" w:rsidP="002F11B5">
      <w:pPr>
        <w:numPr>
          <w:ilvl w:val="0"/>
          <w:numId w:val="45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2F11B5">
        <w:rPr>
          <w:rFonts w:eastAsia="Times New Roman" w:cs="Times New Roman"/>
          <w:noProof w:val="0"/>
          <w:szCs w:val="24"/>
          <w:lang w:val="tr-TR" w:eastAsia="tr-TR"/>
        </w:rPr>
        <w:t>Zaten bu bakımdan iş ve kılış bildirirler. </w:t>
      </w:r>
    </w:p>
    <w:p w:rsidR="002F11B5" w:rsidRPr="002F11B5" w:rsidRDefault="002F11B5" w:rsidP="002F11B5">
      <w:pPr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2F11B5">
        <w:rPr>
          <w:rFonts w:eastAsia="Times New Roman" w:cs="Times New Roman"/>
          <w:b/>
          <w:bCs/>
          <w:noProof w:val="0"/>
          <w:color w:val="1F497D" w:themeColor="text2"/>
          <w:szCs w:val="24"/>
          <w:lang w:val="tr-TR" w:eastAsia="tr-TR"/>
        </w:rPr>
        <w:t>Örn</w:t>
      </w:r>
      <w:r w:rsidRPr="002F11B5">
        <w:rPr>
          <w:rFonts w:eastAsia="Times New Roman" w:cs="Times New Roman"/>
          <w:noProof w:val="0"/>
          <w:color w:val="1F497D" w:themeColor="text2"/>
          <w:szCs w:val="24"/>
          <w:lang w:val="tr-TR" w:eastAsia="tr-TR"/>
        </w:rPr>
        <w:t>:</w:t>
      </w:r>
      <w:r>
        <w:rPr>
          <w:rFonts w:eastAsia="Times New Roman" w:cs="Times New Roman"/>
          <w:noProof w:val="0"/>
          <w:color w:val="1F497D" w:themeColor="text2"/>
          <w:szCs w:val="24"/>
          <w:lang w:val="tr-TR" w:eastAsia="tr-TR"/>
        </w:rPr>
        <w:t xml:space="preserve"> </w:t>
      </w:r>
      <w:r>
        <w:rPr>
          <w:rFonts w:eastAsia="Times New Roman" w:cs="Times New Roman"/>
          <w:noProof w:val="0"/>
          <w:szCs w:val="24"/>
          <w:lang w:val="tr-TR" w:eastAsia="tr-TR"/>
        </w:rPr>
        <w:t>Taşı-, yaz-, aç-, anlat-, gör-, bil-, sil-.</w:t>
      </w:r>
      <w:r w:rsidRPr="002F11B5">
        <w:rPr>
          <w:rFonts w:eastAsia="Times New Roman" w:cs="Times New Roman"/>
          <w:noProof w:val="0"/>
          <w:szCs w:val="24"/>
          <w:lang w:val="tr-TR" w:eastAsia="tr-TR"/>
        </w:rPr>
        <w:t>.. </w:t>
      </w:r>
    </w:p>
    <w:p w:rsidR="00CD07D4" w:rsidRDefault="00CD07D4" w:rsidP="00885CAC">
      <w:pPr>
        <w:rPr>
          <w:szCs w:val="24"/>
        </w:rPr>
      </w:pPr>
      <w:r w:rsidRPr="00BC70EA">
        <w:rPr>
          <w:szCs w:val="24"/>
        </w:rPr>
        <w:br/>
      </w:r>
      <w:r w:rsidRPr="00CD07D4">
        <w:rPr>
          <w:bCs/>
          <w:i/>
          <w:color w:val="4F81BD" w:themeColor="accent1"/>
          <w:szCs w:val="24"/>
        </w:rPr>
        <w:t>3. Durum ve Tasvir Bildiren Fiiller:</w:t>
      </w:r>
      <w:r w:rsidRPr="00BC70EA">
        <w:rPr>
          <w:b/>
          <w:bCs/>
          <w:szCs w:val="24"/>
        </w:rPr>
        <w:t xml:space="preserve"> </w:t>
      </w:r>
    </w:p>
    <w:p w:rsidR="00885CAC" w:rsidRPr="00885CAC" w:rsidRDefault="00885CAC" w:rsidP="00885CAC">
      <w:pPr>
        <w:numPr>
          <w:ilvl w:val="0"/>
          <w:numId w:val="46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Öznenin süreklilik gösteren bir durumunu anlatan fiillerdir.</w:t>
      </w:r>
    </w:p>
    <w:p w:rsidR="00885CAC" w:rsidRPr="00885CAC" w:rsidRDefault="00885CAC" w:rsidP="00885CAC">
      <w:pPr>
        <w:numPr>
          <w:ilvl w:val="0"/>
          <w:numId w:val="46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Bu fiillerin bitmeleri için başka herhangi bir fiilin başlaması gerekir.</w:t>
      </w:r>
    </w:p>
    <w:p w:rsidR="00885CAC" w:rsidRPr="00885CAC" w:rsidRDefault="00885CAC" w:rsidP="00885CAC">
      <w:pPr>
        <w:numPr>
          <w:ilvl w:val="0"/>
          <w:numId w:val="46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Durum fiillerinde özne durağan hâldedir.</w:t>
      </w:r>
    </w:p>
    <w:p w:rsidR="00885CAC" w:rsidRPr="00885CAC" w:rsidRDefault="00885CAC" w:rsidP="00885CAC">
      <w:pPr>
        <w:numPr>
          <w:ilvl w:val="0"/>
          <w:numId w:val="46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Birçoğu, öznenin iradesi dışında gerçekleşir.</w:t>
      </w:r>
    </w:p>
    <w:p w:rsidR="00885CAC" w:rsidRPr="00885CAC" w:rsidRDefault="00885CAC" w:rsidP="00885CAC">
      <w:pPr>
        <w:numPr>
          <w:ilvl w:val="0"/>
          <w:numId w:val="46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Bunlar genellikle geçişsizdir, yani çoğunlukla nesne almazlar.  </w:t>
      </w:r>
    </w:p>
    <w:p w:rsidR="00885CAC" w:rsidRPr="00885CAC" w:rsidRDefault="00885CAC" w:rsidP="00885CAC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885CAC">
        <w:rPr>
          <w:rStyle w:val="Gl"/>
          <w:rFonts w:eastAsiaTheme="majorEastAsia"/>
          <w:color w:val="1F497D" w:themeColor="text2"/>
        </w:rPr>
        <w:t>Örn</w:t>
      </w:r>
      <w:r w:rsidRPr="00885CAC">
        <w:rPr>
          <w:rFonts w:ascii="Palatino Linotype" w:hAnsi="Palatino Linotype"/>
          <w:color w:val="1F497D" w:themeColor="text2"/>
        </w:rPr>
        <w:t>:</w:t>
      </w:r>
      <w:r>
        <w:rPr>
          <w:rFonts w:ascii="Palatino Linotype" w:hAnsi="Palatino Linotype"/>
        </w:rPr>
        <w:t xml:space="preserve"> Uyu-, uyan-, öl-, sus-, otur-</w:t>
      </w:r>
      <w:r w:rsidRPr="00885CAC">
        <w:rPr>
          <w:rFonts w:ascii="Palatino Linotype" w:hAnsi="Palatino Linotype"/>
        </w:rPr>
        <w:t>, yat</w:t>
      </w:r>
      <w:r>
        <w:rPr>
          <w:rFonts w:ascii="Palatino Linotype" w:hAnsi="Palatino Linotype"/>
        </w:rPr>
        <w:t>-, uzan-</w:t>
      </w:r>
      <w:r w:rsidRPr="00885CAC">
        <w:rPr>
          <w:rFonts w:ascii="Palatino Linotype" w:hAnsi="Palatino Linotype"/>
        </w:rPr>
        <w:t>... </w:t>
      </w:r>
    </w:p>
    <w:p w:rsidR="00885CAC" w:rsidRPr="00885CAC" w:rsidRDefault="00885CAC" w:rsidP="00885CAC">
      <w:pPr>
        <w:rPr>
          <w:szCs w:val="24"/>
        </w:rPr>
      </w:pPr>
    </w:p>
    <w:p w:rsidR="00CD07D4" w:rsidRPr="00885CAC" w:rsidRDefault="00CD07D4" w:rsidP="00CD07D4">
      <w:pPr>
        <w:rPr>
          <w:szCs w:val="24"/>
        </w:rPr>
      </w:pPr>
    </w:p>
    <w:p w:rsidR="00CD07D4" w:rsidRDefault="00CD07D4" w:rsidP="00CD07D4">
      <w:pPr>
        <w:pStyle w:val="Balk2"/>
      </w:pPr>
      <w:r w:rsidRPr="001638AE">
        <w:lastRenderedPageBreak/>
        <w:t>Anlamları Bakımından Fiiller</w:t>
      </w:r>
    </w:p>
    <w:p w:rsidR="00CD07D4" w:rsidRDefault="00CD07D4" w:rsidP="00CD07D4">
      <w:pPr>
        <w:rPr>
          <w:szCs w:val="24"/>
        </w:rPr>
      </w:pPr>
      <w:r w:rsidRPr="001638AE">
        <w:rPr>
          <w:szCs w:val="24"/>
        </w:rPr>
        <w:t>Fiiller, anlamlı unsurlardır.  Bazen kullanış içinde anlamalarını yitirirler, anlamlı unsurlarla beraber kullanılırlar.  Yani asıl unsurlara anlamları açısından yardımcı olurlar.  Fiilleri anlamları açısından ikiye ayrılırlar:</w:t>
      </w:r>
    </w:p>
    <w:p w:rsidR="00CD07D4" w:rsidRDefault="00CD07D4" w:rsidP="00CD07D4">
      <w:pPr>
        <w:rPr>
          <w:szCs w:val="24"/>
        </w:rPr>
      </w:pPr>
      <w:r>
        <w:rPr>
          <w:szCs w:val="24"/>
        </w:rPr>
        <w:br/>
        <w:t xml:space="preserve">    </w:t>
      </w:r>
      <w:r w:rsidRPr="001638AE">
        <w:rPr>
          <w:szCs w:val="24"/>
        </w:rPr>
        <w:t>1. Asıl fiiller</w:t>
      </w:r>
    </w:p>
    <w:p w:rsidR="00CD07D4" w:rsidRDefault="00CD07D4" w:rsidP="00CD07D4">
      <w:pPr>
        <w:rPr>
          <w:szCs w:val="24"/>
        </w:rPr>
      </w:pPr>
      <w:r>
        <w:rPr>
          <w:szCs w:val="24"/>
        </w:rPr>
        <w:t xml:space="preserve">    </w:t>
      </w:r>
      <w:r w:rsidRPr="001638AE">
        <w:rPr>
          <w:szCs w:val="24"/>
        </w:rPr>
        <w:t>2. Yardımcı fiiller</w:t>
      </w:r>
    </w:p>
    <w:p w:rsidR="00CD07D4" w:rsidRDefault="00CD07D4" w:rsidP="00CD07D4">
      <w:pPr>
        <w:rPr>
          <w:szCs w:val="24"/>
        </w:rPr>
      </w:pPr>
      <w:r w:rsidRPr="001638AE">
        <w:rPr>
          <w:szCs w:val="24"/>
        </w:rPr>
        <w:br/>
      </w:r>
      <w:r w:rsidRPr="00CD07D4">
        <w:rPr>
          <w:bCs/>
          <w:i/>
          <w:color w:val="4F81BD" w:themeColor="accent1"/>
          <w:szCs w:val="24"/>
        </w:rPr>
        <w:t>1.Asıl Fiiller:</w:t>
      </w:r>
      <w:r w:rsidRPr="001638AE">
        <w:rPr>
          <w:b/>
          <w:bCs/>
          <w:szCs w:val="24"/>
        </w:rPr>
        <w:t xml:space="preserve"> </w:t>
      </w:r>
      <w:r w:rsidRPr="001638AE">
        <w:rPr>
          <w:szCs w:val="24"/>
        </w:rPr>
        <w:t>Tek başlarına  anlam taşıyan fiillerdir. Cümlede, kelime gruplarında anlamalarıyla öne çıkarlar.</w:t>
      </w:r>
    </w:p>
    <w:p w:rsidR="00CD07D4" w:rsidRDefault="00CD07D4" w:rsidP="00CD07D4">
      <w:pPr>
        <w:rPr>
          <w:b/>
          <w:bCs/>
          <w:szCs w:val="24"/>
        </w:rPr>
      </w:pPr>
      <w:r>
        <w:rPr>
          <w:szCs w:val="24"/>
        </w:rPr>
        <w:br/>
        <w:t xml:space="preserve"> </w:t>
      </w:r>
      <w:r w:rsidRPr="001638AE">
        <w:rPr>
          <w:szCs w:val="24"/>
        </w:rPr>
        <w:t xml:space="preserve">Evden kızgın </w:t>
      </w:r>
      <w:r w:rsidRPr="001638AE">
        <w:rPr>
          <w:b/>
          <w:bCs/>
          <w:szCs w:val="24"/>
        </w:rPr>
        <w:t>çıkmıştım.</w:t>
      </w:r>
    </w:p>
    <w:p w:rsidR="00CD07D4" w:rsidRDefault="00CD07D4" w:rsidP="00CD07D4">
      <w:pPr>
        <w:rPr>
          <w:b/>
          <w:bCs/>
          <w:szCs w:val="24"/>
        </w:rPr>
      </w:pPr>
      <w:r w:rsidRPr="001638AE">
        <w:rPr>
          <w:b/>
          <w:bCs/>
          <w:szCs w:val="24"/>
        </w:rPr>
        <w:t xml:space="preserve"> </w:t>
      </w:r>
      <w:r w:rsidRPr="001638AE">
        <w:rPr>
          <w:szCs w:val="24"/>
        </w:rPr>
        <w:t xml:space="preserve">Yüzünü göğe </w:t>
      </w:r>
      <w:r w:rsidRPr="001638AE">
        <w:rPr>
          <w:b/>
          <w:bCs/>
          <w:szCs w:val="24"/>
        </w:rPr>
        <w:t>kaldırdı.</w:t>
      </w:r>
    </w:p>
    <w:p w:rsidR="00851954" w:rsidRPr="00AA154C" w:rsidRDefault="00CD07D4" w:rsidP="00AA154C">
      <w:pPr>
        <w:rPr>
          <w:b/>
          <w:bCs/>
          <w:szCs w:val="24"/>
        </w:rPr>
      </w:pPr>
      <w:r w:rsidRPr="001638AE">
        <w:rPr>
          <w:b/>
          <w:bCs/>
          <w:szCs w:val="24"/>
        </w:rPr>
        <w:t xml:space="preserve"> </w:t>
      </w:r>
      <w:r w:rsidRPr="001638AE">
        <w:rPr>
          <w:szCs w:val="24"/>
        </w:rPr>
        <w:t xml:space="preserve">Akşam yemekte </w:t>
      </w:r>
      <w:r w:rsidRPr="001638AE">
        <w:rPr>
          <w:b/>
          <w:bCs/>
          <w:szCs w:val="24"/>
        </w:rPr>
        <w:t>görüşürüz.</w:t>
      </w:r>
    </w:p>
    <w:p w:rsidR="00CD07D4" w:rsidRPr="00CD07D4" w:rsidRDefault="00CD07D4" w:rsidP="00CD07D4">
      <w:pPr>
        <w:rPr>
          <w:lang w:val="tr-TR"/>
        </w:rPr>
      </w:pPr>
    </w:p>
    <w:p w:rsidR="00CD07D4" w:rsidRDefault="00CD07D4" w:rsidP="00CD07D4">
      <w:pPr>
        <w:rPr>
          <w:szCs w:val="24"/>
        </w:rPr>
      </w:pPr>
      <w:r w:rsidRPr="00CD07D4">
        <w:rPr>
          <w:bCs/>
          <w:i/>
          <w:color w:val="4F81BD" w:themeColor="accent1"/>
          <w:szCs w:val="24"/>
        </w:rPr>
        <w:t>2.Yardımcı Fiiller:</w:t>
      </w:r>
      <w:r w:rsidRPr="001638AE">
        <w:rPr>
          <w:b/>
          <w:bCs/>
          <w:szCs w:val="24"/>
        </w:rPr>
        <w:t xml:space="preserve"> </w:t>
      </w:r>
      <w:r w:rsidRPr="001638AE">
        <w:rPr>
          <w:szCs w:val="24"/>
        </w:rPr>
        <w:t xml:space="preserve">Kendisinden önce gelen anlamlı unsurlara yardımcı olan fiillerdir. Kendi anlamları  ön planda değildir. </w:t>
      </w:r>
    </w:p>
    <w:p w:rsidR="00CD07D4" w:rsidRDefault="00AA08B8" w:rsidP="00CD07D4">
      <w:pPr>
        <w:rPr>
          <w:b/>
          <w:bCs/>
          <w:szCs w:val="24"/>
        </w:rPr>
      </w:pPr>
      <w:r>
        <w:rPr>
          <w:szCs w:val="24"/>
        </w:rPr>
        <w:br/>
      </w:r>
      <w:r w:rsidR="00CD07D4" w:rsidRPr="001638AE">
        <w:rPr>
          <w:szCs w:val="24"/>
        </w:rPr>
        <w:t xml:space="preserve">Salatayı yapmama </w:t>
      </w:r>
      <w:r w:rsidR="00CD07D4" w:rsidRPr="001638AE">
        <w:rPr>
          <w:b/>
          <w:bCs/>
          <w:szCs w:val="24"/>
        </w:rPr>
        <w:t>yardım etti.</w:t>
      </w:r>
    </w:p>
    <w:p w:rsidR="00CD07D4" w:rsidRDefault="00CD07D4" w:rsidP="00CD07D4">
      <w:pPr>
        <w:rPr>
          <w:b/>
          <w:bCs/>
          <w:szCs w:val="24"/>
        </w:rPr>
      </w:pPr>
      <w:r w:rsidRPr="001638AE">
        <w:rPr>
          <w:szCs w:val="24"/>
        </w:rPr>
        <w:t xml:space="preserve">Ayşe, o çok sevdiği işinden </w:t>
      </w:r>
      <w:r w:rsidRPr="001638AE">
        <w:rPr>
          <w:b/>
          <w:bCs/>
          <w:szCs w:val="24"/>
        </w:rPr>
        <w:t xml:space="preserve">istifa edecekmiş.  </w:t>
      </w:r>
    </w:p>
    <w:p w:rsidR="004779DC" w:rsidRPr="003E42F2" w:rsidRDefault="00CD07D4" w:rsidP="003E42F2">
      <w:pPr>
        <w:rPr>
          <w:b/>
          <w:bCs/>
          <w:szCs w:val="24"/>
        </w:rPr>
      </w:pPr>
      <w:r w:rsidRPr="001638AE">
        <w:rPr>
          <w:szCs w:val="24"/>
        </w:rPr>
        <w:t xml:space="preserve">Farklı bir bölüm okumadığına çok </w:t>
      </w:r>
      <w:r w:rsidRPr="001638AE">
        <w:rPr>
          <w:b/>
          <w:bCs/>
          <w:szCs w:val="24"/>
        </w:rPr>
        <w:t>pişman oldu.</w:t>
      </w:r>
    </w:p>
    <w:p w:rsidR="004779DC" w:rsidRDefault="004779DC" w:rsidP="004779DC">
      <w:pPr>
        <w:pStyle w:val="Balk2"/>
        <w:jc w:val="left"/>
      </w:pPr>
      <w:r>
        <w:t>Yapıları</w:t>
      </w:r>
      <w:r w:rsidRPr="001638AE">
        <w:t xml:space="preserve"> Bakımından Fiiller</w:t>
      </w:r>
    </w:p>
    <w:p w:rsidR="004779DC" w:rsidRDefault="004779DC" w:rsidP="004779DC">
      <w:pPr>
        <w:pStyle w:val="Balk2"/>
        <w:jc w:val="left"/>
      </w:pPr>
      <w:r w:rsidRPr="004779DC">
        <w:rPr>
          <w:b w:val="0"/>
          <w:color w:val="auto"/>
          <w:sz w:val="24"/>
          <w:szCs w:val="24"/>
        </w:rPr>
        <w:t>Fiiller yapıları bakımından üç grupta incelenir</w:t>
      </w:r>
      <w:r w:rsidRPr="004779DC">
        <w:rPr>
          <w:b w:val="0"/>
          <w:color w:val="auto"/>
          <w:sz w:val="24"/>
          <w:szCs w:val="24"/>
        </w:rPr>
        <w:br/>
        <w:t>1-Basit fiil</w:t>
      </w:r>
      <w:r w:rsidRPr="004779DC">
        <w:rPr>
          <w:b w:val="0"/>
          <w:color w:val="auto"/>
          <w:sz w:val="24"/>
          <w:szCs w:val="24"/>
        </w:rPr>
        <w:br/>
        <w:t>2-Türemiş fiil</w:t>
      </w:r>
      <w:r w:rsidRPr="004779DC">
        <w:rPr>
          <w:b w:val="0"/>
          <w:color w:val="auto"/>
          <w:sz w:val="24"/>
          <w:szCs w:val="24"/>
        </w:rPr>
        <w:br/>
        <w:t>3-Birleşik fiil</w:t>
      </w:r>
    </w:p>
    <w:p w:rsidR="004779DC" w:rsidRPr="004779DC" w:rsidRDefault="004779DC" w:rsidP="004779DC">
      <w:pPr>
        <w:jc w:val="left"/>
      </w:pPr>
      <w:r w:rsidRPr="004779DC">
        <w:rPr>
          <w:color w:val="1F497D" w:themeColor="text2"/>
        </w:rPr>
        <w:t>1.BASİT FİİLLER:</w:t>
      </w:r>
      <w:r w:rsidRPr="004779DC">
        <w:t> Herhangi bir yapım eki almamış, başka bir kelimeden türememiş fiillerdir. Kelimenin en küçük birimidir.</w:t>
      </w:r>
    </w:p>
    <w:p w:rsidR="00264958" w:rsidRDefault="004779DC" w:rsidP="004779DC">
      <w:pPr>
        <w:jc w:val="left"/>
      </w:pPr>
      <w:r w:rsidRPr="00264958">
        <w:rPr>
          <w:b/>
          <w:color w:val="1F497D" w:themeColor="text2"/>
        </w:rPr>
        <w:t>Ö</w:t>
      </w:r>
      <w:r w:rsidR="00264958" w:rsidRPr="00264958">
        <w:rPr>
          <w:b/>
          <w:color w:val="1F497D" w:themeColor="text2"/>
        </w:rPr>
        <w:t>rn:</w:t>
      </w:r>
      <w:r w:rsidR="00264958">
        <w:t xml:space="preserve"> </w:t>
      </w:r>
      <w:r w:rsidRPr="004779DC">
        <w:t>Oku-, yaz-, gez-, öğren- …</w:t>
      </w:r>
    </w:p>
    <w:p w:rsidR="00264958" w:rsidRDefault="00CD07D4" w:rsidP="004779DC">
      <w:pPr>
        <w:jc w:val="left"/>
      </w:pPr>
      <w:r w:rsidRPr="004779DC">
        <w:br/>
      </w:r>
      <w:r w:rsidR="00264958" w:rsidRPr="00264958">
        <w:rPr>
          <w:color w:val="1F497D" w:themeColor="text2"/>
        </w:rPr>
        <w:t>2.TÜREMİŞ FİİLLER:</w:t>
      </w:r>
      <w:r w:rsidR="00264958" w:rsidRPr="00264958">
        <w:t> İsim ya da fiil kök ve gövdelerine yapım eki getirilmesiyle oluşan fiillerdir. Türemiş fiiller iki grupta incelenir.</w:t>
      </w:r>
      <w:r w:rsidR="00264958" w:rsidRPr="00264958">
        <w:br/>
      </w:r>
    </w:p>
    <w:p w:rsidR="004779DC" w:rsidRDefault="00264958" w:rsidP="004779DC">
      <w:pPr>
        <w:jc w:val="left"/>
      </w:pPr>
      <w:r w:rsidRPr="00264958">
        <w:br/>
      </w:r>
      <w:r w:rsidRPr="00264958">
        <w:rPr>
          <w:color w:val="4F81BD" w:themeColor="accent1"/>
        </w:rPr>
        <w:t>a. İsimden türeyen fiiller:</w:t>
      </w:r>
      <w:r w:rsidR="008432C0">
        <w:br/>
        <w:t>ayak-lan-, göğüs-le-</w:t>
      </w:r>
      <w:r w:rsidRPr="00264958">
        <w:t>,</w:t>
      </w:r>
      <w:r w:rsidR="008432C0">
        <w:t xml:space="preserve"> kitap-lan-dır-, ev-len-dir-</w:t>
      </w:r>
      <w:r w:rsidRPr="00264958">
        <w:t>… gibi.</w:t>
      </w:r>
      <w:r w:rsidRPr="00264958">
        <w:br/>
      </w:r>
      <w:r w:rsidRPr="00264958">
        <w:br/>
      </w:r>
      <w:r w:rsidRPr="00264958">
        <w:rPr>
          <w:color w:val="4F81BD" w:themeColor="accent1"/>
        </w:rPr>
        <w:lastRenderedPageBreak/>
        <w:t>b. Fiilden türeyen fiiller:</w:t>
      </w:r>
      <w:r w:rsidR="008432C0">
        <w:br/>
        <w:t>yaz- yazdır-, oku-okut-, sev-sevil-, sevdir-, ,sevdiril-, sevdirt-</w:t>
      </w:r>
      <w:r w:rsidRPr="00264958">
        <w:t>… gibi.</w:t>
      </w:r>
    </w:p>
    <w:p w:rsidR="00264958" w:rsidRDefault="00264958" w:rsidP="004779DC">
      <w:pPr>
        <w:jc w:val="left"/>
      </w:pPr>
    </w:p>
    <w:p w:rsidR="00E7544D" w:rsidRDefault="00644D9C" w:rsidP="00644D9C">
      <w:pPr>
        <w:jc w:val="left"/>
      </w:pPr>
      <w:r>
        <w:rPr>
          <w:color w:val="1F497D" w:themeColor="text2"/>
        </w:rPr>
        <w:t>3.</w:t>
      </w:r>
      <w:r w:rsidR="00264958" w:rsidRPr="00644D9C">
        <w:rPr>
          <w:color w:val="1F497D" w:themeColor="text2"/>
        </w:rPr>
        <w:t>BİRLEŞİK FİİLLER :</w:t>
      </w:r>
      <w:r w:rsidR="00264958" w:rsidRPr="00264958">
        <w:t> İki ya da daha fazla kelimenin bir araya gelerek oluşturdukları fiillerdir. Üç yolla yapılır: </w:t>
      </w:r>
      <w:r w:rsidR="00264958" w:rsidRPr="00264958">
        <w:br/>
      </w:r>
      <w:r w:rsidR="00264958" w:rsidRPr="00264958">
        <w:br/>
      </w:r>
      <w:r w:rsidR="00264958" w:rsidRPr="00644D9C">
        <w:rPr>
          <w:color w:val="4F81BD" w:themeColor="accent1"/>
        </w:rPr>
        <w:t>a) Yardımcı fiillerle oluşan birleşik fiiller: </w:t>
      </w:r>
      <w:r w:rsidR="00264958" w:rsidRPr="00644D9C">
        <w:rPr>
          <w:color w:val="4F81BD" w:themeColor="accent1"/>
        </w:rPr>
        <w:br/>
      </w:r>
      <w:r w:rsidR="008432C0">
        <w:t>Yardımcı F</w:t>
      </w:r>
      <w:r w:rsidR="00264958" w:rsidRPr="00264958">
        <w:t>iiller: olmak, etmek, eylemek, kılmak. Bu eylemler bir isimle birleşerek birleşik fiilleri oluştururlar</w:t>
      </w:r>
      <w:r w:rsidR="00264958" w:rsidRPr="00264958">
        <w:br/>
      </w:r>
      <w:r w:rsidR="00264958" w:rsidRPr="00264958">
        <w:br/>
        <w:t>Mal+olmak, kahır+olmak, fark+etmek, terk+etmek, seyir+eylemek, kahır+eylemek, namaz+kılmak, başarılı+kılmak… gibi.</w:t>
      </w:r>
      <w:r w:rsidR="00264958" w:rsidRPr="00264958">
        <w:br/>
      </w:r>
      <w:r w:rsidR="00264958" w:rsidRPr="00264958">
        <w:br/>
        <w:t>Not: Yardımcı fiillerle oluşan birleşik fiiller yazılırken ayrı yazılır.</w:t>
      </w:r>
      <w:r w:rsidR="00264958" w:rsidRPr="00264958">
        <w:br/>
        <w:t>Müdür beni tebrik etti.</w:t>
      </w:r>
      <w:r w:rsidR="00264958" w:rsidRPr="00264958">
        <w:br/>
        <w:t>Amcam beni fark edemedi.</w:t>
      </w:r>
      <w:r w:rsidR="00264958" w:rsidRPr="00264958">
        <w:br/>
        <w:t>Durum bilgilerinize arz olunur.</w:t>
      </w:r>
      <w:r w:rsidR="00264958" w:rsidRPr="00264958">
        <w:br/>
      </w:r>
      <w:r w:rsidR="00264958" w:rsidRPr="00264958">
        <w:br/>
        <w:t>Not: Eğer yardımcı fiillerle</w:t>
      </w:r>
      <w:r w:rsidR="008432C0">
        <w:t xml:space="preserve"> birleşik fiil</w:t>
      </w:r>
      <w:r w:rsidR="00264958">
        <w:t xml:space="preserve"> oluştururken ünlü düşmesi</w:t>
      </w:r>
      <w:r w:rsidR="008432C0">
        <w:t xml:space="preserve"> </w:t>
      </w:r>
      <w:r w:rsidR="00264958">
        <w:t>ya da ünsüz türemesi varsa kelimeler bitişik yazılır</w:t>
      </w:r>
      <w:r w:rsidR="00264958" w:rsidRPr="00264958">
        <w:t>.</w:t>
      </w:r>
      <w:r w:rsidR="00264958" w:rsidRPr="00264958">
        <w:br/>
      </w:r>
      <w:r w:rsidR="00264958" w:rsidRPr="00264958">
        <w:br/>
        <w:t>Ünlü düş</w:t>
      </w:r>
      <w:r w:rsidR="00E7544D">
        <w:t>mesi</w:t>
      </w:r>
      <w:r w:rsidR="00E7544D">
        <w:br/>
        <w:t>Allah (kahır etsin)</w:t>
      </w:r>
      <w:r w:rsidR="00264958" w:rsidRPr="00264958">
        <w:t>kahretsin.</w:t>
      </w:r>
      <w:r w:rsidR="00264958" w:rsidRPr="00264958">
        <w:br/>
        <w:t>Televizyon </w:t>
      </w:r>
      <w:r w:rsidR="00E7544D">
        <w:t>(seyir ediyormuş)</w:t>
      </w:r>
      <w:r w:rsidR="00264958" w:rsidRPr="00264958">
        <w:t>seyrediyormuş</w:t>
      </w:r>
    </w:p>
    <w:p w:rsidR="00644D9C" w:rsidRDefault="00264958" w:rsidP="00644D9C">
      <w:pPr>
        <w:jc w:val="left"/>
      </w:pPr>
      <w:r w:rsidRPr="00264958">
        <w:t>(Ne eyleyim?) Neyleyim?</w:t>
      </w:r>
      <w:r w:rsidRPr="00264958">
        <w:br/>
        <w:t>Adam yine </w:t>
      </w:r>
      <w:r w:rsidR="00E7544D">
        <w:t>(hapis oldu)</w:t>
      </w:r>
      <w:r w:rsidRPr="00264958">
        <w:t>hapsoldu</w:t>
      </w:r>
      <w:r w:rsidRPr="00264958">
        <w:br/>
      </w:r>
      <w:r w:rsidRPr="00264958">
        <w:br/>
        <w:t>Ünsüz türemisi</w:t>
      </w:r>
      <w:r w:rsidRPr="00264958">
        <w:br/>
        <w:t>His etmek………. Kendimi iyi hissetmiyorum</w:t>
      </w:r>
      <w:r w:rsidRPr="00264958">
        <w:br/>
        <w:t>Zan etmek………..Zannetmiyorum</w:t>
      </w:r>
      <w:r w:rsidRPr="00264958">
        <w:br/>
        <w:t>Af etmek………… Seni asla affetmiyorum.</w:t>
      </w:r>
    </w:p>
    <w:p w:rsidR="00644D9C" w:rsidRDefault="00644D9C" w:rsidP="00644D9C">
      <w:pPr>
        <w:jc w:val="left"/>
      </w:pPr>
    </w:p>
    <w:p w:rsidR="00644D9C" w:rsidRDefault="00644D9C" w:rsidP="00644D9C">
      <w:pPr>
        <w:jc w:val="left"/>
        <w:rPr>
          <w:u w:val="single"/>
        </w:rPr>
      </w:pPr>
      <w:r w:rsidRPr="00644D9C">
        <w:rPr>
          <w:color w:val="4F81BD" w:themeColor="accent1"/>
        </w:rPr>
        <w:t>b)Anlamca Kaynaşmış Birleşik Fiiller ( Deyim Halindeki Birleşik Fiiller) : </w:t>
      </w:r>
      <w:r w:rsidRPr="00644D9C">
        <w:rPr>
          <w:color w:val="4F81BD" w:themeColor="accent1"/>
        </w:rPr>
        <w:br/>
      </w:r>
      <w:r w:rsidRPr="00644D9C">
        <w:br/>
        <w:t>Bu gruptaki fiiller deyim olan fiillerdir. Mecaz anlamlı kalıplaşmış sözlerdir.</w:t>
      </w:r>
      <w:r w:rsidRPr="00644D9C">
        <w:br/>
        <w:t>Memleketim </w:t>
      </w:r>
      <w:r w:rsidRPr="00644D9C">
        <w:rPr>
          <w:u w:val="single"/>
        </w:rPr>
        <w:t>gözümde tütüyor.</w:t>
      </w:r>
      <w:r w:rsidRPr="00644D9C">
        <w:rPr>
          <w:u w:val="single"/>
        </w:rPr>
        <w:br/>
      </w:r>
      <w:r w:rsidRPr="00644D9C">
        <w:t>Sonunda öğretmenin </w:t>
      </w:r>
      <w:r w:rsidRPr="00644D9C">
        <w:rPr>
          <w:u w:val="single"/>
        </w:rPr>
        <w:t>gözüne girdi.</w:t>
      </w:r>
      <w:r w:rsidRPr="00644D9C">
        <w:br/>
        <w:t>Rahat durun, </w:t>
      </w:r>
      <w:r w:rsidRPr="00644D9C">
        <w:rPr>
          <w:u w:val="single"/>
        </w:rPr>
        <w:t>kafamın tasını attırmayın</w:t>
      </w:r>
      <w:r>
        <w:rPr>
          <w:u w:val="single"/>
        </w:rPr>
        <w:t>.</w:t>
      </w:r>
    </w:p>
    <w:p w:rsidR="00F81387" w:rsidRDefault="00F81387" w:rsidP="00644D9C">
      <w:pPr>
        <w:jc w:val="left"/>
        <w:rPr>
          <w:u w:val="single"/>
        </w:rPr>
      </w:pPr>
    </w:p>
    <w:p w:rsidR="003E42F2" w:rsidRDefault="003E42F2" w:rsidP="00644D9C">
      <w:pPr>
        <w:jc w:val="left"/>
        <w:rPr>
          <w:u w:val="single"/>
        </w:rPr>
      </w:pPr>
    </w:p>
    <w:p w:rsidR="00FF0797" w:rsidRDefault="00F81387" w:rsidP="0049039A">
      <w:pPr>
        <w:jc w:val="left"/>
      </w:pPr>
      <w:r w:rsidRPr="00F81387">
        <w:rPr>
          <w:color w:val="1F497D" w:themeColor="text2"/>
        </w:rPr>
        <w:t>c)Kurallı Birleşik Fiiller </w:t>
      </w:r>
      <w:r w:rsidRPr="00F81387">
        <w:br/>
      </w:r>
      <w:r w:rsidRPr="00F81387">
        <w:br/>
      </w:r>
      <w:r w:rsidRPr="00F81387">
        <w:lastRenderedPageBreak/>
        <w:t>Bu fiiller dört grupta incelenir.</w:t>
      </w:r>
      <w:r w:rsidRPr="00F81387">
        <w:br/>
      </w:r>
      <w:r w:rsidRPr="00F81387">
        <w:br/>
      </w:r>
      <w:r w:rsidRPr="00F81387">
        <w:br/>
      </w:r>
      <w:r w:rsidRPr="00F81387">
        <w:rPr>
          <w:color w:val="4F81BD" w:themeColor="accent1"/>
        </w:rPr>
        <w:t>1) Tezlik Fiili:</w:t>
      </w:r>
      <w:r w:rsidRPr="00F81387">
        <w:t xml:space="preserve"> Fiil kök ve gövdelerine –ı, -i, -u, -ü ekleri getirilir. “vermek” fiiliyle birleştirilir. Tezlik fiilleri daima bitişik </w:t>
      </w:r>
      <w:r w:rsidR="00C844D3">
        <w:t>yazılır. Bu fiil eylem</w:t>
      </w:r>
      <w:r w:rsidRPr="00F81387">
        <w:t>e hızlı</w:t>
      </w:r>
      <w:r w:rsidR="00C844D3">
        <w:t>lık ve çabuk olma anlamı katar</w:t>
      </w:r>
      <w:r w:rsidRPr="00F81387">
        <w:t>.</w:t>
      </w:r>
      <w:r w:rsidRPr="00F81387">
        <w:br/>
      </w:r>
      <w:r w:rsidRPr="00F81387">
        <w:br/>
        <w:t>Yazıverdi, geliverdi, oturuverdi, satıverdi, geliver, koşuversene, gidivermiş.</w:t>
      </w:r>
      <w:r w:rsidRPr="00F81387">
        <w:br/>
        <w:t>Hadi şuradan iki ekmek alıver!</w:t>
      </w:r>
      <w:r w:rsidRPr="00F81387">
        <w:br/>
      </w:r>
      <w:r w:rsidR="00C844D3">
        <w:t xml:space="preserve">NOT: </w:t>
      </w:r>
      <w:r w:rsidRPr="00F81387">
        <w:t>Kurallı birleşik fiiller her zaman bitişik yazılır.</w:t>
      </w:r>
      <w:r w:rsidRPr="00F81387">
        <w:br/>
        <w:t>Öğretmen konuyu anlatıverdi.</w:t>
      </w:r>
      <w:r w:rsidRPr="00F81387">
        <w:br/>
        <w:t>Sıraları buraya getiriverin!</w:t>
      </w:r>
      <w:r w:rsidRPr="00F81387">
        <w:br/>
      </w:r>
      <w:r w:rsidRPr="00F81387">
        <w:br/>
      </w:r>
      <w:r w:rsidRPr="00F81387">
        <w:rPr>
          <w:color w:val="4F81BD" w:themeColor="accent1"/>
        </w:rPr>
        <w:t>2) Yeterlik Fiili :</w:t>
      </w:r>
      <w:r w:rsidRPr="00F81387">
        <w:t> Fiil kök veya gövdelerine –a, -e ekleri getirilir. “bilmek” fiiliyle birleştirilir. Bu fiiller eylemi yapacak ögenin gücünün, bilgis</w:t>
      </w:r>
      <w:r w:rsidR="00D0748A">
        <w:t>inin, yeteneğinin olup olmadığın</w:t>
      </w:r>
      <w:r w:rsidRPr="00F81387">
        <w:t>ı belirtir.</w:t>
      </w:r>
      <w:r w:rsidRPr="00F81387">
        <w:br/>
      </w:r>
      <w:r w:rsidRPr="00F81387">
        <w:br/>
        <w:t>Ben bu soruyu çözebilirim.</w:t>
      </w:r>
      <w:r w:rsidRPr="00F81387">
        <w:br/>
        <w:t>Sen bu sırayı kaldırabilirsin.</w:t>
      </w:r>
      <w:r w:rsidRPr="00F81387">
        <w:br/>
        <w:t>Siz buraya tezgâh açabilirsiniz.</w:t>
      </w:r>
      <w:r w:rsidRPr="00F81387">
        <w:br/>
        <w:t xml:space="preserve">Yeterlik fiilini olumsuza çevirirken dikkat </w:t>
      </w:r>
      <w:r w:rsidR="00D0748A">
        <w:t>etmek gerekir.</w:t>
      </w:r>
      <w:r w:rsidR="00D0748A">
        <w:br/>
        <w:t xml:space="preserve">Siz buraya tezgâh </w:t>
      </w:r>
      <w:r w:rsidRPr="00F81387">
        <w:t>a</w:t>
      </w:r>
      <w:r w:rsidR="00D0748A">
        <w:t>-ça</w:t>
      </w:r>
      <w:r w:rsidRPr="00F81387">
        <w:t>-ma-z-sınız.</w:t>
      </w:r>
      <w:r w:rsidRPr="00F81387">
        <w:br/>
        <w:t>Sen bir saatte oraya varamazsın</w:t>
      </w:r>
      <w:r w:rsidRPr="00F81387">
        <w:br/>
        <w:t>Burada oyun oynayamazsınız.</w:t>
      </w:r>
      <w:r w:rsidRPr="00F81387">
        <w:br/>
      </w:r>
      <w:r w:rsidRPr="00F81387">
        <w:br/>
      </w:r>
      <w:r w:rsidRPr="00F81387">
        <w:rPr>
          <w:color w:val="1F497D" w:themeColor="text2"/>
        </w:rPr>
        <w:t>Not:</w:t>
      </w:r>
      <w:r w:rsidRPr="00F81387">
        <w:t xml:space="preserve"> Yeterlik fiili kullanıldığı cümleye olasılık anlamı katar.</w:t>
      </w:r>
      <w:r w:rsidRPr="00F81387">
        <w:br/>
        <w:t>Saat 5’te oraya varabiliriz.</w:t>
      </w:r>
      <w:r w:rsidRPr="00F81387">
        <w:br/>
        <w:t>Ayşe kitabı biraz sonra getirebilir.</w:t>
      </w:r>
      <w:r w:rsidRPr="00F81387">
        <w:br/>
      </w:r>
      <w:r w:rsidRPr="00F81387">
        <w:br/>
      </w:r>
      <w:r w:rsidRPr="00F81387">
        <w:rPr>
          <w:color w:val="1F497D" w:themeColor="text2"/>
        </w:rPr>
        <w:t>Not:</w:t>
      </w:r>
      <w:r w:rsidRPr="00F81387">
        <w:t xml:space="preserve"> Kesinlik anlamı veren zarflarla kullanıldığı zaman çelişki oluşur.</w:t>
      </w:r>
      <w:r w:rsidRPr="00F81387">
        <w:br/>
        <w:t>Hasan mutlaka top oynayabilir</w:t>
      </w:r>
      <w:r w:rsidR="00D0748A">
        <w:t>.</w:t>
      </w:r>
      <w:r w:rsidRPr="00F81387">
        <w:t xml:space="preserve"> (yanlıştır)</w:t>
      </w:r>
      <w:r w:rsidRPr="00F81387">
        <w:br/>
      </w:r>
      <w:r w:rsidRPr="00F81387">
        <w:br/>
      </w:r>
      <w:r w:rsidRPr="00F81387">
        <w:rPr>
          <w:color w:val="4F81BD" w:themeColor="accent1"/>
        </w:rPr>
        <w:t>3) Sürerlik Fiili</w:t>
      </w:r>
      <w:r w:rsidRPr="00F81387">
        <w:t xml:space="preserve"> : Bu fiiller eylemin devam ettiğini, sürdüğünü belirtirler.</w:t>
      </w:r>
      <w:r w:rsidRPr="00F81387">
        <w:br/>
        <w:t>İki şekilde yapılır. </w:t>
      </w:r>
      <w:r w:rsidRPr="00F81387">
        <w:br/>
        <w:t>a- Fiil kök veya gövdelerine –a, -e ekleri getirilir. Oluşan kelimeler “durmak, kalmak, gelmek” fiilleriyle birleştirilir. </w:t>
      </w:r>
      <w:r w:rsidRPr="00F81387">
        <w:br/>
        <w:t>Sürerlik fiilleri de her zaman bitiş</w:t>
      </w:r>
      <w:r>
        <w:t>ik</w:t>
      </w:r>
      <w:r w:rsidRPr="00F81387">
        <w:t xml:space="preserve"> yazılır.</w:t>
      </w:r>
      <w:r w:rsidRPr="00F81387">
        <w:br/>
        <w:t>Siz yazadurun, ben geliyorum.</w:t>
      </w:r>
      <w:r w:rsidRPr="00F81387">
        <w:br/>
        <w:t>Olayı görünce donakaldık.</w:t>
      </w:r>
      <w:r w:rsidRPr="00F81387">
        <w:br/>
        <w:t xml:space="preserve">Olay bu güne </w:t>
      </w:r>
      <w:bookmarkStart w:id="0" w:name="_GoBack"/>
      <w:bookmarkEnd w:id="0"/>
      <w:r w:rsidRPr="00F81387">
        <w:t>süregeldi.</w:t>
      </w:r>
      <w:r w:rsidRPr="00F81387">
        <w:br/>
      </w:r>
      <w:r w:rsidRPr="00F81387">
        <w:br/>
        <w:t>Not: Sürerlik fiillerinin olumsuzu yoktur.</w:t>
      </w:r>
      <w:r w:rsidRPr="00F81387">
        <w:br/>
      </w:r>
      <w:r w:rsidRPr="00F81387">
        <w:lastRenderedPageBreak/>
        <w:t>Siz yazadurun. Siz yazadurmayın (yanlış)-Siz yazmayın (doğru)</w:t>
      </w:r>
      <w:r w:rsidRPr="00F81387">
        <w:br/>
      </w:r>
      <w:r w:rsidRPr="00F81387">
        <w:br/>
      </w:r>
      <w:r w:rsidRPr="00F81387">
        <w:br/>
      </w:r>
      <w:r w:rsidRPr="00F81387">
        <w:rPr>
          <w:color w:val="4F81BD" w:themeColor="accent1"/>
        </w:rPr>
        <w:t>4) Yaklaşma Fiili:</w:t>
      </w:r>
      <w:r w:rsidRPr="00F81387">
        <w:t> Fiil kök veya gövdelerine –a, -e ekleri getirilir. Ortaya çıkan kelime, “yazmak” fiiliyle birleştirilir. Yaklaşma fiilleri bitişik yazılır. Düşeyaz-, öleyaz-...</w:t>
      </w:r>
      <w:r w:rsidRPr="00F81387">
        <w:br/>
        <w:t>Bu fiiller cümleye “az kalsın” anlamı verir. Günlük hayatta da pek kullanılmaz</w:t>
      </w:r>
      <w:r w:rsidRPr="00F81387">
        <w:br/>
        <w:t>Merdivenlerden inerken düşeyazdı. (az kalsın düşüyordu.)</w:t>
      </w: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FF0797" w:rsidRDefault="00FF0797" w:rsidP="00001E54">
      <w:pPr>
        <w:pStyle w:val="Balk1"/>
        <w:rPr>
          <w:rFonts w:eastAsiaTheme="minorHAnsi" w:cstheme="minorBidi"/>
          <w:b w:val="0"/>
          <w:bCs w:val="0"/>
          <w:color w:val="auto"/>
          <w:sz w:val="24"/>
          <w:szCs w:val="22"/>
        </w:rPr>
      </w:pPr>
    </w:p>
    <w:p w:rsidR="0049039A" w:rsidRPr="0049039A" w:rsidRDefault="0049039A" w:rsidP="0049039A"/>
    <w:p w:rsidR="00001E54" w:rsidRPr="000555DB" w:rsidRDefault="00FF0797" w:rsidP="00001E54">
      <w:pPr>
        <w:pStyle w:val="Balk1"/>
        <w:rPr>
          <w:lang w:val="tr-TR"/>
        </w:rPr>
      </w:pPr>
      <w:r>
        <w:rPr>
          <w:lang w:val="tr-TR"/>
        </w:rPr>
        <w:t>K</w:t>
      </w:r>
      <w:r w:rsidR="00001E54" w:rsidRPr="000555DB">
        <w:rPr>
          <w:lang w:val="tr-TR"/>
        </w:rPr>
        <w:t>aynakça</w:t>
      </w:r>
    </w:p>
    <w:p w:rsidR="00CA1D09" w:rsidRDefault="00CA1D09" w:rsidP="00CA1D09">
      <w:pPr>
        <w:pStyle w:val="Kaynaka"/>
      </w:pPr>
      <w:r w:rsidRPr="003B2302">
        <w:t>Editör Ceyhun Vedat Uygur, Yaşar Öztürk, Şerif Kutludağ, Şenel Çalışkan, Aliye Tokmakoğlu, Üniversiteler İçin Türk Dili Yazılı ve Sözlü Anlatım, Kriter Yayınevi, İstanbul, 2008.</w:t>
      </w:r>
    </w:p>
    <w:p w:rsidR="00CA1D09" w:rsidRPr="003B2302" w:rsidRDefault="00CA1D09" w:rsidP="00CA1D09">
      <w:pPr>
        <w:pStyle w:val="Kaynaka"/>
        <w:numPr>
          <w:ilvl w:val="0"/>
          <w:numId w:val="0"/>
        </w:numPr>
        <w:ind w:left="720"/>
      </w:pPr>
    </w:p>
    <w:p w:rsidR="00CA1D09" w:rsidRDefault="00CA1D09" w:rsidP="00CA1D09">
      <w:pPr>
        <w:pStyle w:val="Kaynaka"/>
      </w:pPr>
      <w:r w:rsidRPr="003B2302">
        <w:t>Ertuğrul Yaman, Mehmet Köstekçi, Üniversiteler İçin Örnekli-Uygulamalı Türk Dili ve Kompozisyon, Gazi Kitabevi, Ankara, 2000.</w:t>
      </w:r>
    </w:p>
    <w:p w:rsidR="00CA1D09" w:rsidRPr="003B2302" w:rsidRDefault="00CA1D09" w:rsidP="00CA1D09">
      <w:pPr>
        <w:pStyle w:val="Kaynaka"/>
        <w:numPr>
          <w:ilvl w:val="0"/>
          <w:numId w:val="0"/>
        </w:numPr>
        <w:ind w:left="720"/>
      </w:pPr>
    </w:p>
    <w:p w:rsidR="00CA1D09" w:rsidRDefault="00CA1D09" w:rsidP="00CA1D09">
      <w:pPr>
        <w:pStyle w:val="Kaynaka"/>
      </w:pPr>
      <w:r w:rsidRPr="003B2302">
        <w:t>Muaamer Gürbüz,  Sebahattin Yaşar, Sebahaddin Sarı, Sebahattin Aslan, A.Halim Bilici, Bekir Sevinç, Turhan Salcı, Türk Dili ve Kompozisyon (Ders Notları), Ekin Kitabevi, Ankara, 2005.</w:t>
      </w:r>
    </w:p>
    <w:p w:rsidR="00CA1D09" w:rsidRPr="003B2302" w:rsidRDefault="00CA1D09" w:rsidP="00CA1D09">
      <w:pPr>
        <w:pStyle w:val="Kaynaka"/>
        <w:numPr>
          <w:ilvl w:val="0"/>
          <w:numId w:val="0"/>
        </w:numPr>
        <w:ind w:left="720"/>
      </w:pPr>
    </w:p>
    <w:p w:rsidR="00CA1D09" w:rsidRPr="003B2302" w:rsidRDefault="00CA1D09" w:rsidP="00CA1D09">
      <w:pPr>
        <w:pStyle w:val="Kaynaka"/>
      </w:pPr>
      <w:r w:rsidRPr="003B2302">
        <w:t xml:space="preserve"> Zeynep Korkmaz, Ahmet B. Ercilasun, Tuncer Gülensoy, İsmail Parlatır, Hamza Zülfikar, Necat Birinci, Türk Dili ve Kompozisyon, Ekin Kitabevi, Ankara, 2005.</w:t>
      </w:r>
    </w:p>
    <w:p w:rsidR="00CA1D09" w:rsidRPr="00EA615A" w:rsidRDefault="00CA1D09" w:rsidP="00CA1D09">
      <w:pPr>
        <w:pStyle w:val="Kaynaka"/>
        <w:numPr>
          <w:ilvl w:val="0"/>
          <w:numId w:val="0"/>
        </w:numPr>
        <w:ind w:left="720"/>
      </w:pPr>
    </w:p>
    <w:p w:rsidR="00AB7423" w:rsidRPr="006A7FDB" w:rsidRDefault="00AB7423" w:rsidP="00CA1D09">
      <w:pPr>
        <w:pStyle w:val="Kaynaka"/>
        <w:numPr>
          <w:ilvl w:val="0"/>
          <w:numId w:val="0"/>
        </w:numPr>
        <w:ind w:left="720"/>
      </w:pPr>
    </w:p>
    <w:sectPr w:rsidR="00AB7423" w:rsidRPr="006A7FDB" w:rsidSect="00764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304" w:bottom="1304" w:left="130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BE" w:rsidRDefault="00BD24BE" w:rsidP="00A70B2D">
      <w:r>
        <w:separator/>
      </w:r>
    </w:p>
  </w:endnote>
  <w:endnote w:type="continuationSeparator" w:id="0">
    <w:p w:rsidR="00BD24BE" w:rsidRDefault="00BD24BE" w:rsidP="00A7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06" w:rsidRDefault="00E34A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14" w:rsidRDefault="00BD24BE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>
      <w:rPr>
        <w:rFonts w:ascii="Calibri" w:hAnsi="Calibri" w:cs="Calibri"/>
        <w:color w:val="BFBFBF" w:themeColor="background1" w:themeShade="BF"/>
        <w:sz w:val="20"/>
        <w:szCs w:val="20"/>
        <w:lang w:val="tr-TR" w:eastAsia="tr-TR"/>
      </w:rPr>
      <w:pict>
        <v:rect id="_x0000_s2056" style="position:absolute;left:0;text-align:left;margin-left:0;margin-top:-5.35pt;width:527.25pt;height:.05pt;z-index:251667456;mso-position-horizontal:center;mso-position-horizontal-relative:margin" fillcolor="#92d050" strokecolor="#92d050">
          <w10:wrap anchorx="margin"/>
        </v:rect>
      </w:pict>
    </w:r>
    <w:r w:rsidR="00F019F7">
      <w:rPr>
        <w:rFonts w:ascii="Calibri" w:hAnsi="Calibri" w:cs="Calibri"/>
        <w:color w:val="BFBFBF" w:themeColor="background1" w:themeShade="BF"/>
        <w:sz w:val="20"/>
        <w:szCs w:val="20"/>
      </w:rPr>
      <w:t>KB</w:t>
    </w:r>
    <w:r w:rsidR="008B6614">
      <w:rPr>
        <w:rFonts w:ascii="Calibri" w:hAnsi="Calibri" w:cs="Calibri"/>
        <w:color w:val="BFBFBF" w:themeColor="background1" w:themeShade="BF"/>
        <w:sz w:val="20"/>
        <w:szCs w:val="20"/>
      </w:rPr>
      <w:t>UZEM</w:t>
    </w:r>
  </w:p>
  <w:p w:rsidR="003E298B" w:rsidRPr="009241A6" w:rsidRDefault="003E298B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Karabük Üniversitesi Uzaktan Eğitim </w:t>
    </w:r>
    <w:r w:rsidR="007649E4">
      <w:rPr>
        <w:rFonts w:ascii="Calibri" w:hAnsi="Calibri" w:cs="Calibri"/>
        <w:color w:val="BFBFBF" w:themeColor="background1" w:themeShade="BF"/>
        <w:sz w:val="20"/>
        <w:szCs w:val="20"/>
      </w:rPr>
      <w:t>Uygulama ve Araştırma</w:t>
    </w: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 Merkezi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06" w:rsidRDefault="00E34A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BE" w:rsidRDefault="00BD24BE" w:rsidP="00A70B2D">
      <w:r>
        <w:separator/>
      </w:r>
    </w:p>
  </w:footnote>
  <w:footnote w:type="continuationSeparator" w:id="0">
    <w:p w:rsidR="00BD24BE" w:rsidRDefault="00BD24BE" w:rsidP="00A7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4" w:rsidRDefault="00BD24BE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6" o:spid="_x0000_s2053" type="#_x0000_t136" style="position:absolute;left:0;text-align:left;margin-left:0;margin-top:0;width:1053pt;height:258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2"/>
      <w:gridCol w:w="1152"/>
    </w:tblGrid>
    <w:tr w:rsidR="00EC5493">
      <w:tc>
        <w:tcPr>
          <w:tcW w:w="0" w:type="auto"/>
          <w:tcBorders>
            <w:right w:val="single" w:sz="6" w:space="0" w:color="000000" w:themeColor="text1"/>
          </w:tcBorders>
        </w:tcPr>
        <w:p w:rsidR="00EC5493" w:rsidRPr="007A7301" w:rsidRDefault="00BD24BE" w:rsidP="005842C8">
          <w:pPr>
            <w:pStyle w:val="stbilgi"/>
            <w:jc w:val="right"/>
            <w:rPr>
              <w:sz w:val="24"/>
              <w:szCs w:val="24"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1" style="position:absolute;left:0;text-align:left;margin-left:-123.05pt;margin-top:.5pt;width:34pt;height:28.35pt;z-index:251659264;mso-position-horizontal-relative:margin" fillcolor="#92d050" strokecolor="#92d050">
                <w10:wrap anchorx="margin"/>
              </v:rect>
            </w:pict>
          </w:r>
          <w:r>
            <w:rPr>
              <w:szCs w:val="24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5377" o:spid="_x0000_s2054" type="#_x0000_t136" style="position:absolute;left:0;text-align:left;margin-left:0;margin-top:0;width:1053pt;height:258pt;rotation:315;z-index:-251651072;mso-position-horizontal:center;mso-position-horizontal-relative:margin;mso-position-vertical:center;mso-position-vertical-relative:margin" o:allowincell="f" fillcolor="#dbe5f1 [660]" stroked="f">
                <v:fill opacity=".5"/>
                <v:textpath style="font-family:&quot;Trebuchet MS&quot;;font-size:222pt" string=" ÖRNEKTİR"/>
                <w10:wrap anchorx="margin" anchory="margin"/>
              </v:shape>
            </w:pict>
          </w:r>
          <w:sdt>
            <w:sdtPr>
              <w:rPr>
                <w:rFonts w:ascii="Calibri" w:hAnsi="Calibri" w:cs="Calibri"/>
                <w:b/>
                <w:color w:val="BFBFBF" w:themeColor="background1" w:themeShade="BF"/>
                <w:szCs w:val="24"/>
              </w:rPr>
              <w:alias w:val="Şirket"/>
              <w:id w:val="7873542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34A06">
                <w:rPr>
                  <w:rFonts w:ascii="Calibri" w:hAnsi="Calibri" w:cs="Calibri"/>
                  <w:b/>
                  <w:color w:val="BFBFBF" w:themeColor="background1" w:themeShade="BF"/>
                  <w:sz w:val="24"/>
                  <w:szCs w:val="24"/>
                  <w:lang w:val="tr-TR"/>
                </w:rPr>
                <w:t>TUR182</w:t>
              </w:r>
            </w:sdtContent>
          </w:sdt>
        </w:p>
        <w:sdt>
          <w:sdtPr>
            <w:rPr>
              <w:rFonts w:ascii="Calibri" w:hAnsi="Calibri" w:cs="Calibri"/>
              <w:b/>
              <w:bCs/>
              <w:color w:val="BFBFBF" w:themeColor="background1" w:themeShade="BF"/>
              <w:szCs w:val="24"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C5493" w:rsidRDefault="007E6398" w:rsidP="00DA1D4D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  <w:lang w:val="tr-TR"/>
                </w:rPr>
                <w:t>Türk Dili I</w:t>
              </w:r>
              <w:r w:rsidR="00E34A06"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  <w:lang w:val="tr-TR"/>
                </w:rPr>
                <w:t>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C5493" w:rsidRPr="009241A6" w:rsidRDefault="00BD24BE">
          <w:pPr>
            <w:pStyle w:val="stbilgi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0" style="position:absolute;left:0;text-align:left;margin-left:20.55pt;margin-top:.5pt;width:34pt;height:28.35pt;z-index:251658240;mso-position-horizontal-relative:margin;mso-position-vertical-relative:text" fillcolor="#c6d9f1 [671]" strokecolor="#c6d9f1 [671]">
                <w10:wrap anchorx="margin"/>
              </v:rect>
            </w:pict>
          </w:r>
          <w:r w:rsidR="00A652B3" w:rsidRPr="009241A6">
            <w:rPr>
              <w:rFonts w:ascii="Calibri" w:hAnsi="Calibri" w:cs="Calibri"/>
            </w:rPr>
            <w:fldChar w:fldCharType="begin"/>
          </w:r>
          <w:r w:rsidR="006C370E" w:rsidRPr="009241A6">
            <w:rPr>
              <w:rFonts w:ascii="Calibri" w:hAnsi="Calibri" w:cs="Calibri"/>
            </w:rPr>
            <w:instrText xml:space="preserve"> PAGE   \* MERGEFORMAT </w:instrText>
          </w:r>
          <w:r w:rsidR="00A652B3" w:rsidRPr="009241A6">
            <w:rPr>
              <w:rFonts w:ascii="Calibri" w:hAnsi="Calibri" w:cs="Calibri"/>
            </w:rPr>
            <w:fldChar w:fldCharType="separate"/>
          </w:r>
          <w:r w:rsidR="00D0748A">
            <w:rPr>
              <w:rFonts w:ascii="Calibri" w:hAnsi="Calibri" w:cs="Calibri"/>
            </w:rPr>
            <w:t>8</w:t>
          </w:r>
          <w:r w:rsidR="00A652B3" w:rsidRPr="009241A6">
            <w:rPr>
              <w:rFonts w:ascii="Calibri" w:hAnsi="Calibri" w:cs="Calibri"/>
            </w:rPr>
            <w:fldChar w:fldCharType="end"/>
          </w:r>
        </w:p>
      </w:tc>
    </w:tr>
  </w:tbl>
  <w:p w:rsidR="00A70B2D" w:rsidRDefault="00BD24BE">
    <w:pPr>
      <w:pStyle w:val="stbilgi"/>
    </w:pPr>
    <w:r>
      <w:rPr>
        <w:lang w:val="tr-TR" w:eastAsia="tr-TR"/>
      </w:rPr>
      <w:pict>
        <v:rect id="_x0000_s2055" style="position:absolute;left:0;text-align:left;margin-left:-31.45pt;margin-top:4.25pt;width:527.25pt;height:.05pt;z-index:251666432;mso-position-horizontal-relative:margin;mso-position-vertical-relative:text" fillcolor="#c6d9f1 [671]" strokecolor="#c6d9f1 [671]">
          <w10:wrap anchorx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4" w:rsidRDefault="00BD24BE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5" o:spid="_x0000_s2052" type="#_x0000_t136" style="position:absolute;left:0;text-align:left;margin-left:0;margin-top:0;width:1053pt;height:258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30"/>
    <w:multiLevelType w:val="hybridMultilevel"/>
    <w:tmpl w:val="160C52E8"/>
    <w:lvl w:ilvl="0" w:tplc="EFA05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0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6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6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67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3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E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9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91850"/>
    <w:multiLevelType w:val="hybridMultilevel"/>
    <w:tmpl w:val="C48605D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43728"/>
    <w:multiLevelType w:val="hybridMultilevel"/>
    <w:tmpl w:val="67BE6290"/>
    <w:lvl w:ilvl="0" w:tplc="9EC6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C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E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08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2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4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307B6"/>
    <w:multiLevelType w:val="hybridMultilevel"/>
    <w:tmpl w:val="A1A83418"/>
    <w:lvl w:ilvl="0" w:tplc="C4F2287E">
      <w:start w:val="1"/>
      <w:numFmt w:val="decimal"/>
      <w:pStyle w:val="KonuBalkla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778" w:hanging="360"/>
      </w:pPr>
    </w:lvl>
    <w:lvl w:ilvl="2" w:tplc="523C455E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B1415"/>
    <w:multiLevelType w:val="hybridMultilevel"/>
    <w:tmpl w:val="1656511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540CC2"/>
    <w:multiLevelType w:val="hybridMultilevel"/>
    <w:tmpl w:val="25FA499A"/>
    <w:lvl w:ilvl="0" w:tplc="13FC2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5996"/>
    <w:multiLevelType w:val="hybridMultilevel"/>
    <w:tmpl w:val="4086AB0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3B7BCE"/>
    <w:multiLevelType w:val="hybridMultilevel"/>
    <w:tmpl w:val="2FA65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943C6"/>
    <w:multiLevelType w:val="hybridMultilevel"/>
    <w:tmpl w:val="9F785C8C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D5A41C8"/>
    <w:multiLevelType w:val="hybridMultilevel"/>
    <w:tmpl w:val="A70881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235E"/>
    <w:multiLevelType w:val="multilevel"/>
    <w:tmpl w:val="F948CBDA"/>
    <w:lvl w:ilvl="0">
      <w:start w:val="1"/>
      <w:numFmt w:val="decimal"/>
      <w:lvlText w:val="%1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2610" w:hanging="450"/>
      </w:pPr>
      <w:rPr>
        <w:rFonts w:ascii="Palatino Linotype" w:eastAsiaTheme="minorHAnsi" w:hAnsi="Palatino Linotype" w:cs="Arial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theme="minorBidi" w:hint="default"/>
      </w:rPr>
    </w:lvl>
  </w:abstractNum>
  <w:abstractNum w:abstractNumId="11">
    <w:nsid w:val="1DF752BA"/>
    <w:multiLevelType w:val="hybridMultilevel"/>
    <w:tmpl w:val="5BECF4F0"/>
    <w:lvl w:ilvl="0" w:tplc="2D36F80C">
      <w:start w:val="1"/>
      <w:numFmt w:val="lowerLetter"/>
      <w:lvlText w:val="%1."/>
      <w:lvlJc w:val="left"/>
      <w:pPr>
        <w:ind w:left="720" w:hanging="420"/>
      </w:pPr>
      <w:rPr>
        <w:rFonts w:hint="default"/>
        <w:b w:val="0"/>
        <w:i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09E1763"/>
    <w:multiLevelType w:val="hybridMultilevel"/>
    <w:tmpl w:val="C50606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567DF"/>
    <w:multiLevelType w:val="hybridMultilevel"/>
    <w:tmpl w:val="3E66571E"/>
    <w:lvl w:ilvl="0" w:tplc="8C7A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2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C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5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3860CFD"/>
    <w:multiLevelType w:val="hybridMultilevel"/>
    <w:tmpl w:val="10B07D6A"/>
    <w:lvl w:ilvl="0" w:tplc="523C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9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7276">
      <w:start w:val="1"/>
      <w:numFmt w:val="decimal"/>
      <w:pStyle w:val="BalklarKavramlar"/>
      <w:lvlText w:val="%3."/>
      <w:lvlJc w:val="left"/>
      <w:pPr>
        <w:tabs>
          <w:tab w:val="num" w:pos="2160"/>
        </w:tabs>
        <w:ind w:left="2160" w:hanging="360"/>
      </w:pPr>
    </w:lvl>
    <w:lvl w:ilvl="3" w:tplc="FF38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1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AD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7529E"/>
    <w:multiLevelType w:val="hybridMultilevel"/>
    <w:tmpl w:val="A2A04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D05FE"/>
    <w:multiLevelType w:val="hybridMultilevel"/>
    <w:tmpl w:val="3C8896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20094"/>
    <w:multiLevelType w:val="hybridMultilevel"/>
    <w:tmpl w:val="404055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A7FBE"/>
    <w:multiLevelType w:val="multilevel"/>
    <w:tmpl w:val="E6C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21583"/>
    <w:multiLevelType w:val="multilevel"/>
    <w:tmpl w:val="0C8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30702"/>
    <w:multiLevelType w:val="hybridMultilevel"/>
    <w:tmpl w:val="2F6839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F58F5"/>
    <w:multiLevelType w:val="hybridMultilevel"/>
    <w:tmpl w:val="23B06EFE"/>
    <w:lvl w:ilvl="0" w:tplc="6F848D68">
      <w:start w:val="1"/>
      <w:numFmt w:val="lowerLetter"/>
      <w:lvlText w:val="%1."/>
      <w:lvlJc w:val="left"/>
      <w:pPr>
        <w:ind w:left="660" w:hanging="360"/>
      </w:pPr>
      <w:rPr>
        <w:rFonts w:hint="default"/>
        <w:i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53122E8"/>
    <w:multiLevelType w:val="hybridMultilevel"/>
    <w:tmpl w:val="B0F2AF5A"/>
    <w:lvl w:ilvl="0" w:tplc="85569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0197"/>
    <w:multiLevelType w:val="multilevel"/>
    <w:tmpl w:val="7E4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C598D"/>
    <w:multiLevelType w:val="hybridMultilevel"/>
    <w:tmpl w:val="8ADA2EBC"/>
    <w:lvl w:ilvl="0" w:tplc="3E8A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0E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2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A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A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565472"/>
    <w:multiLevelType w:val="hybridMultilevel"/>
    <w:tmpl w:val="A6161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16E5B"/>
    <w:multiLevelType w:val="hybridMultilevel"/>
    <w:tmpl w:val="E1F8666A"/>
    <w:lvl w:ilvl="0" w:tplc="8AB8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E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0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8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8612BE"/>
    <w:multiLevelType w:val="hybridMultilevel"/>
    <w:tmpl w:val="582CEEDC"/>
    <w:lvl w:ilvl="0" w:tplc="248C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696211"/>
    <w:multiLevelType w:val="hybridMultilevel"/>
    <w:tmpl w:val="E1C6F5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45EC5"/>
    <w:multiLevelType w:val="hybridMultilevel"/>
    <w:tmpl w:val="C6B8079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8B3328"/>
    <w:multiLevelType w:val="hybridMultilevel"/>
    <w:tmpl w:val="E6FCD4CC"/>
    <w:lvl w:ilvl="0" w:tplc="E6D4105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CF450EA"/>
    <w:multiLevelType w:val="hybridMultilevel"/>
    <w:tmpl w:val="EFC2A6E4"/>
    <w:lvl w:ilvl="0" w:tplc="0BE2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0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C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6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0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4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0A70AA"/>
    <w:multiLevelType w:val="hybridMultilevel"/>
    <w:tmpl w:val="D940228A"/>
    <w:lvl w:ilvl="0" w:tplc="6732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0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0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2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F3778CB"/>
    <w:multiLevelType w:val="hybridMultilevel"/>
    <w:tmpl w:val="A238E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E48EB"/>
    <w:multiLevelType w:val="hybridMultilevel"/>
    <w:tmpl w:val="487C18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427839"/>
    <w:multiLevelType w:val="hybridMultilevel"/>
    <w:tmpl w:val="B43AB0E8"/>
    <w:lvl w:ilvl="0" w:tplc="26FCE05A">
      <w:start w:val="1"/>
      <w:numFmt w:val="bullet"/>
      <w:pStyle w:val="Kayna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94E79"/>
    <w:multiLevelType w:val="hybridMultilevel"/>
    <w:tmpl w:val="9F2A9B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842DE"/>
    <w:multiLevelType w:val="hybridMultilevel"/>
    <w:tmpl w:val="E56E6798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71C67C5"/>
    <w:multiLevelType w:val="multilevel"/>
    <w:tmpl w:val="7FC0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A6A70"/>
    <w:multiLevelType w:val="hybridMultilevel"/>
    <w:tmpl w:val="77B4BA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A273D"/>
    <w:multiLevelType w:val="hybridMultilevel"/>
    <w:tmpl w:val="3498F27A"/>
    <w:lvl w:ilvl="0" w:tplc="C65C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80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4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F9445FC"/>
    <w:multiLevelType w:val="hybridMultilevel"/>
    <w:tmpl w:val="4810F498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0F4E60"/>
    <w:multiLevelType w:val="hybridMultilevel"/>
    <w:tmpl w:val="61021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93165"/>
    <w:multiLevelType w:val="hybridMultilevel"/>
    <w:tmpl w:val="491A00B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4A0DB3"/>
    <w:multiLevelType w:val="hybridMultilevel"/>
    <w:tmpl w:val="73F6363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EBD7FCD"/>
    <w:multiLevelType w:val="hybridMultilevel"/>
    <w:tmpl w:val="066CA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28"/>
  </w:num>
  <w:num w:numId="4">
    <w:abstractNumId w:val="5"/>
  </w:num>
  <w:num w:numId="5">
    <w:abstractNumId w:val="16"/>
  </w:num>
  <w:num w:numId="6">
    <w:abstractNumId w:val="14"/>
  </w:num>
  <w:num w:numId="7">
    <w:abstractNumId w:val="26"/>
  </w:num>
  <w:num w:numId="8">
    <w:abstractNumId w:val="32"/>
  </w:num>
  <w:num w:numId="9">
    <w:abstractNumId w:val="31"/>
  </w:num>
  <w:num w:numId="10">
    <w:abstractNumId w:val="13"/>
  </w:num>
  <w:num w:numId="11">
    <w:abstractNumId w:val="3"/>
  </w:num>
  <w:num w:numId="12">
    <w:abstractNumId w:val="24"/>
  </w:num>
  <w:num w:numId="13">
    <w:abstractNumId w:val="40"/>
  </w:num>
  <w:num w:numId="14">
    <w:abstractNumId w:val="2"/>
  </w:num>
  <w:num w:numId="15">
    <w:abstractNumId w:val="27"/>
  </w:num>
  <w:num w:numId="16">
    <w:abstractNumId w:val="35"/>
  </w:num>
  <w:num w:numId="17">
    <w:abstractNumId w:val="33"/>
  </w:num>
  <w:num w:numId="18">
    <w:abstractNumId w:val="10"/>
  </w:num>
  <w:num w:numId="19">
    <w:abstractNumId w:val="0"/>
  </w:num>
  <w:num w:numId="20">
    <w:abstractNumId w:val="4"/>
  </w:num>
  <w:num w:numId="21">
    <w:abstractNumId w:val="44"/>
  </w:num>
  <w:num w:numId="22">
    <w:abstractNumId w:val="36"/>
  </w:num>
  <w:num w:numId="23">
    <w:abstractNumId w:val="9"/>
  </w:num>
  <w:num w:numId="24">
    <w:abstractNumId w:val="12"/>
  </w:num>
  <w:num w:numId="25">
    <w:abstractNumId w:val="43"/>
  </w:num>
  <w:num w:numId="26">
    <w:abstractNumId w:val="1"/>
  </w:num>
  <w:num w:numId="27">
    <w:abstractNumId w:val="41"/>
  </w:num>
  <w:num w:numId="28">
    <w:abstractNumId w:val="37"/>
  </w:num>
  <w:num w:numId="29">
    <w:abstractNumId w:val="29"/>
  </w:num>
  <w:num w:numId="30">
    <w:abstractNumId w:val="6"/>
  </w:num>
  <w:num w:numId="31">
    <w:abstractNumId w:val="34"/>
  </w:num>
  <w:num w:numId="32">
    <w:abstractNumId w:val="17"/>
  </w:num>
  <w:num w:numId="33">
    <w:abstractNumId w:val="15"/>
  </w:num>
  <w:num w:numId="34">
    <w:abstractNumId w:val="39"/>
  </w:num>
  <w:num w:numId="35">
    <w:abstractNumId w:val="8"/>
  </w:num>
  <w:num w:numId="36">
    <w:abstractNumId w:val="45"/>
  </w:num>
  <w:num w:numId="37">
    <w:abstractNumId w:val="7"/>
  </w:num>
  <w:num w:numId="38">
    <w:abstractNumId w:val="22"/>
  </w:num>
  <w:num w:numId="39">
    <w:abstractNumId w:val="30"/>
  </w:num>
  <w:num w:numId="40">
    <w:abstractNumId w:val="11"/>
  </w:num>
  <w:num w:numId="41">
    <w:abstractNumId w:val="21"/>
  </w:num>
  <w:num w:numId="42">
    <w:abstractNumId w:val="25"/>
  </w:num>
  <w:num w:numId="43">
    <w:abstractNumId w:val="19"/>
  </w:num>
  <w:num w:numId="44">
    <w:abstractNumId w:val="18"/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8D"/>
    <w:rsid w:val="000008B2"/>
    <w:rsid w:val="000018FB"/>
    <w:rsid w:val="00001E54"/>
    <w:rsid w:val="0000239A"/>
    <w:rsid w:val="000024D8"/>
    <w:rsid w:val="00003C66"/>
    <w:rsid w:val="00003F7B"/>
    <w:rsid w:val="000054EE"/>
    <w:rsid w:val="0000702B"/>
    <w:rsid w:val="0001067E"/>
    <w:rsid w:val="00012075"/>
    <w:rsid w:val="0001286F"/>
    <w:rsid w:val="000130AD"/>
    <w:rsid w:val="0001510F"/>
    <w:rsid w:val="00015B87"/>
    <w:rsid w:val="0001660E"/>
    <w:rsid w:val="00017600"/>
    <w:rsid w:val="00017C87"/>
    <w:rsid w:val="00017E7D"/>
    <w:rsid w:val="00020E42"/>
    <w:rsid w:val="0002196E"/>
    <w:rsid w:val="00021A7C"/>
    <w:rsid w:val="00021E47"/>
    <w:rsid w:val="000253DB"/>
    <w:rsid w:val="00025AFD"/>
    <w:rsid w:val="00025E0B"/>
    <w:rsid w:val="00026BFE"/>
    <w:rsid w:val="000302FF"/>
    <w:rsid w:val="00030AEC"/>
    <w:rsid w:val="00031BE8"/>
    <w:rsid w:val="00031F87"/>
    <w:rsid w:val="00032204"/>
    <w:rsid w:val="00032E01"/>
    <w:rsid w:val="000348C8"/>
    <w:rsid w:val="00034A43"/>
    <w:rsid w:val="00035E1A"/>
    <w:rsid w:val="000373D1"/>
    <w:rsid w:val="00041618"/>
    <w:rsid w:val="00041B4A"/>
    <w:rsid w:val="00043C95"/>
    <w:rsid w:val="00044E3E"/>
    <w:rsid w:val="000454D2"/>
    <w:rsid w:val="0004793B"/>
    <w:rsid w:val="00047B48"/>
    <w:rsid w:val="0005077D"/>
    <w:rsid w:val="00052C02"/>
    <w:rsid w:val="0005424D"/>
    <w:rsid w:val="000542F5"/>
    <w:rsid w:val="000555DB"/>
    <w:rsid w:val="0005600F"/>
    <w:rsid w:val="000563D6"/>
    <w:rsid w:val="00056A20"/>
    <w:rsid w:val="00056F92"/>
    <w:rsid w:val="00057EBA"/>
    <w:rsid w:val="00061123"/>
    <w:rsid w:val="00061BE1"/>
    <w:rsid w:val="00063BC4"/>
    <w:rsid w:val="00063F1F"/>
    <w:rsid w:val="00064DE6"/>
    <w:rsid w:val="000660B8"/>
    <w:rsid w:val="00066A8E"/>
    <w:rsid w:val="0006705E"/>
    <w:rsid w:val="000705AE"/>
    <w:rsid w:val="00070678"/>
    <w:rsid w:val="000722AE"/>
    <w:rsid w:val="0007334E"/>
    <w:rsid w:val="00075EDC"/>
    <w:rsid w:val="0007694E"/>
    <w:rsid w:val="0007775E"/>
    <w:rsid w:val="00080AAB"/>
    <w:rsid w:val="000824D7"/>
    <w:rsid w:val="000836B8"/>
    <w:rsid w:val="00083BEB"/>
    <w:rsid w:val="00084A63"/>
    <w:rsid w:val="00084E23"/>
    <w:rsid w:val="00086C1F"/>
    <w:rsid w:val="000877D7"/>
    <w:rsid w:val="00091C75"/>
    <w:rsid w:val="00094BA1"/>
    <w:rsid w:val="00095C74"/>
    <w:rsid w:val="00096198"/>
    <w:rsid w:val="000966DD"/>
    <w:rsid w:val="00096FBB"/>
    <w:rsid w:val="00097123"/>
    <w:rsid w:val="000A0329"/>
    <w:rsid w:val="000A06FB"/>
    <w:rsid w:val="000A0B0F"/>
    <w:rsid w:val="000A149C"/>
    <w:rsid w:val="000A4C0A"/>
    <w:rsid w:val="000A7F04"/>
    <w:rsid w:val="000B269C"/>
    <w:rsid w:val="000B3E3F"/>
    <w:rsid w:val="000B3FE8"/>
    <w:rsid w:val="000B4B2B"/>
    <w:rsid w:val="000B4DB9"/>
    <w:rsid w:val="000B6971"/>
    <w:rsid w:val="000B71C1"/>
    <w:rsid w:val="000B744F"/>
    <w:rsid w:val="000B7C9C"/>
    <w:rsid w:val="000B7E8A"/>
    <w:rsid w:val="000C10F0"/>
    <w:rsid w:val="000C1156"/>
    <w:rsid w:val="000C1F81"/>
    <w:rsid w:val="000C3520"/>
    <w:rsid w:val="000C4D77"/>
    <w:rsid w:val="000C500F"/>
    <w:rsid w:val="000C5E66"/>
    <w:rsid w:val="000C7572"/>
    <w:rsid w:val="000D07F2"/>
    <w:rsid w:val="000D10A6"/>
    <w:rsid w:val="000D1550"/>
    <w:rsid w:val="000D4548"/>
    <w:rsid w:val="000D6319"/>
    <w:rsid w:val="000D6FCA"/>
    <w:rsid w:val="000D7A24"/>
    <w:rsid w:val="000D7B68"/>
    <w:rsid w:val="000E026B"/>
    <w:rsid w:val="000E085B"/>
    <w:rsid w:val="000E1A9E"/>
    <w:rsid w:val="000E211F"/>
    <w:rsid w:val="000E22CF"/>
    <w:rsid w:val="000E2D34"/>
    <w:rsid w:val="000E3750"/>
    <w:rsid w:val="000E5950"/>
    <w:rsid w:val="000E7423"/>
    <w:rsid w:val="000E7DA6"/>
    <w:rsid w:val="000F1341"/>
    <w:rsid w:val="000F1991"/>
    <w:rsid w:val="000F26CD"/>
    <w:rsid w:val="000F2A51"/>
    <w:rsid w:val="000F57F5"/>
    <w:rsid w:val="0010025A"/>
    <w:rsid w:val="00100783"/>
    <w:rsid w:val="00100A69"/>
    <w:rsid w:val="00100B0B"/>
    <w:rsid w:val="00104D3B"/>
    <w:rsid w:val="00105813"/>
    <w:rsid w:val="0010603E"/>
    <w:rsid w:val="00107A8E"/>
    <w:rsid w:val="001126FA"/>
    <w:rsid w:val="00113868"/>
    <w:rsid w:val="001142C8"/>
    <w:rsid w:val="00114AE4"/>
    <w:rsid w:val="001151B7"/>
    <w:rsid w:val="001161FC"/>
    <w:rsid w:val="0011703F"/>
    <w:rsid w:val="00120AFE"/>
    <w:rsid w:val="0012292B"/>
    <w:rsid w:val="00122AA0"/>
    <w:rsid w:val="00123233"/>
    <w:rsid w:val="00123D78"/>
    <w:rsid w:val="00124DFF"/>
    <w:rsid w:val="001251B9"/>
    <w:rsid w:val="00125FF4"/>
    <w:rsid w:val="00126408"/>
    <w:rsid w:val="00127102"/>
    <w:rsid w:val="00127A43"/>
    <w:rsid w:val="001319E7"/>
    <w:rsid w:val="00131DC2"/>
    <w:rsid w:val="00132E8A"/>
    <w:rsid w:val="00133564"/>
    <w:rsid w:val="001354CE"/>
    <w:rsid w:val="00135591"/>
    <w:rsid w:val="001362B4"/>
    <w:rsid w:val="00137EFB"/>
    <w:rsid w:val="00140DA6"/>
    <w:rsid w:val="001420D3"/>
    <w:rsid w:val="00143163"/>
    <w:rsid w:val="00143BAE"/>
    <w:rsid w:val="00144077"/>
    <w:rsid w:val="00144556"/>
    <w:rsid w:val="00144B71"/>
    <w:rsid w:val="0014540A"/>
    <w:rsid w:val="001461D0"/>
    <w:rsid w:val="0014661F"/>
    <w:rsid w:val="00146B57"/>
    <w:rsid w:val="00151A5C"/>
    <w:rsid w:val="00152813"/>
    <w:rsid w:val="001535F9"/>
    <w:rsid w:val="00153C86"/>
    <w:rsid w:val="00155C33"/>
    <w:rsid w:val="00155CA4"/>
    <w:rsid w:val="00157C3D"/>
    <w:rsid w:val="00161FBD"/>
    <w:rsid w:val="001626A4"/>
    <w:rsid w:val="001632E2"/>
    <w:rsid w:val="001635E8"/>
    <w:rsid w:val="001636A1"/>
    <w:rsid w:val="0016390F"/>
    <w:rsid w:val="001643B7"/>
    <w:rsid w:val="001646B3"/>
    <w:rsid w:val="00164775"/>
    <w:rsid w:val="00165126"/>
    <w:rsid w:val="0016539E"/>
    <w:rsid w:val="00167AF5"/>
    <w:rsid w:val="001700EF"/>
    <w:rsid w:val="001724CC"/>
    <w:rsid w:val="00173231"/>
    <w:rsid w:val="001740E3"/>
    <w:rsid w:val="00174D24"/>
    <w:rsid w:val="001767C2"/>
    <w:rsid w:val="0017791A"/>
    <w:rsid w:val="00177BFB"/>
    <w:rsid w:val="001832BE"/>
    <w:rsid w:val="00183B7F"/>
    <w:rsid w:val="00183F89"/>
    <w:rsid w:val="001846EE"/>
    <w:rsid w:val="00185567"/>
    <w:rsid w:val="00186CFD"/>
    <w:rsid w:val="00187F6C"/>
    <w:rsid w:val="00190ED2"/>
    <w:rsid w:val="00191EFD"/>
    <w:rsid w:val="00191F4F"/>
    <w:rsid w:val="0019481B"/>
    <w:rsid w:val="001956E6"/>
    <w:rsid w:val="00197D09"/>
    <w:rsid w:val="001A035A"/>
    <w:rsid w:val="001A0FA7"/>
    <w:rsid w:val="001A2D70"/>
    <w:rsid w:val="001A5F0C"/>
    <w:rsid w:val="001A65AA"/>
    <w:rsid w:val="001B15CA"/>
    <w:rsid w:val="001B1873"/>
    <w:rsid w:val="001B19A6"/>
    <w:rsid w:val="001B1CCD"/>
    <w:rsid w:val="001B2228"/>
    <w:rsid w:val="001B2DEA"/>
    <w:rsid w:val="001B3415"/>
    <w:rsid w:val="001B495C"/>
    <w:rsid w:val="001B59DE"/>
    <w:rsid w:val="001B6D0D"/>
    <w:rsid w:val="001B78B1"/>
    <w:rsid w:val="001C1E7F"/>
    <w:rsid w:val="001C1F33"/>
    <w:rsid w:val="001C2A0F"/>
    <w:rsid w:val="001C2B53"/>
    <w:rsid w:val="001C2F70"/>
    <w:rsid w:val="001C32EA"/>
    <w:rsid w:val="001C38CC"/>
    <w:rsid w:val="001C3DFE"/>
    <w:rsid w:val="001C5CD9"/>
    <w:rsid w:val="001C70E9"/>
    <w:rsid w:val="001C7D4E"/>
    <w:rsid w:val="001D0922"/>
    <w:rsid w:val="001D1198"/>
    <w:rsid w:val="001D167C"/>
    <w:rsid w:val="001D19D7"/>
    <w:rsid w:val="001D1AB5"/>
    <w:rsid w:val="001D1F19"/>
    <w:rsid w:val="001D3835"/>
    <w:rsid w:val="001D4123"/>
    <w:rsid w:val="001D44B1"/>
    <w:rsid w:val="001D4802"/>
    <w:rsid w:val="001D6F59"/>
    <w:rsid w:val="001E0307"/>
    <w:rsid w:val="001E0467"/>
    <w:rsid w:val="001E0C4B"/>
    <w:rsid w:val="001E0D92"/>
    <w:rsid w:val="001E223B"/>
    <w:rsid w:val="001E312D"/>
    <w:rsid w:val="001E3A6D"/>
    <w:rsid w:val="001E40A5"/>
    <w:rsid w:val="001E6212"/>
    <w:rsid w:val="001E70C2"/>
    <w:rsid w:val="001F0F26"/>
    <w:rsid w:val="001F1EAC"/>
    <w:rsid w:val="001F3D86"/>
    <w:rsid w:val="001F4CFC"/>
    <w:rsid w:val="001F4E7E"/>
    <w:rsid w:val="001F5C75"/>
    <w:rsid w:val="001F5FA1"/>
    <w:rsid w:val="001F66C2"/>
    <w:rsid w:val="001F6BFE"/>
    <w:rsid w:val="00200C79"/>
    <w:rsid w:val="00201436"/>
    <w:rsid w:val="00201684"/>
    <w:rsid w:val="002035E3"/>
    <w:rsid w:val="00204717"/>
    <w:rsid w:val="00204F82"/>
    <w:rsid w:val="00205217"/>
    <w:rsid w:val="0020729B"/>
    <w:rsid w:val="00207A4F"/>
    <w:rsid w:val="002101B7"/>
    <w:rsid w:val="00214507"/>
    <w:rsid w:val="00216E54"/>
    <w:rsid w:val="0022290F"/>
    <w:rsid w:val="00223EE6"/>
    <w:rsid w:val="00223F52"/>
    <w:rsid w:val="00224BBC"/>
    <w:rsid w:val="0022601A"/>
    <w:rsid w:val="002261CB"/>
    <w:rsid w:val="0022793B"/>
    <w:rsid w:val="00227AC0"/>
    <w:rsid w:val="002301FF"/>
    <w:rsid w:val="002305F9"/>
    <w:rsid w:val="002326F7"/>
    <w:rsid w:val="00232FB2"/>
    <w:rsid w:val="00234A91"/>
    <w:rsid w:val="00234CCD"/>
    <w:rsid w:val="0023627C"/>
    <w:rsid w:val="0023699C"/>
    <w:rsid w:val="00237CCE"/>
    <w:rsid w:val="0024014D"/>
    <w:rsid w:val="0024360E"/>
    <w:rsid w:val="002446A9"/>
    <w:rsid w:val="00245E55"/>
    <w:rsid w:val="00246EF4"/>
    <w:rsid w:val="00251422"/>
    <w:rsid w:val="00251572"/>
    <w:rsid w:val="00253B38"/>
    <w:rsid w:val="00257600"/>
    <w:rsid w:val="00257C3B"/>
    <w:rsid w:val="002601A8"/>
    <w:rsid w:val="002617F7"/>
    <w:rsid w:val="00262B09"/>
    <w:rsid w:val="00264069"/>
    <w:rsid w:val="00264958"/>
    <w:rsid w:val="002653CB"/>
    <w:rsid w:val="00265878"/>
    <w:rsid w:val="00267454"/>
    <w:rsid w:val="00270230"/>
    <w:rsid w:val="00270533"/>
    <w:rsid w:val="00271ADE"/>
    <w:rsid w:val="00272D45"/>
    <w:rsid w:val="002732F7"/>
    <w:rsid w:val="0027352F"/>
    <w:rsid w:val="00273AE8"/>
    <w:rsid w:val="00273F9D"/>
    <w:rsid w:val="00274649"/>
    <w:rsid w:val="00275893"/>
    <w:rsid w:val="00275CCB"/>
    <w:rsid w:val="00275F10"/>
    <w:rsid w:val="002767B1"/>
    <w:rsid w:val="00277BE5"/>
    <w:rsid w:val="00280573"/>
    <w:rsid w:val="00281DED"/>
    <w:rsid w:val="002825F2"/>
    <w:rsid w:val="00282B04"/>
    <w:rsid w:val="00282F54"/>
    <w:rsid w:val="00285BEE"/>
    <w:rsid w:val="00285F58"/>
    <w:rsid w:val="00286529"/>
    <w:rsid w:val="00291D45"/>
    <w:rsid w:val="00291EF5"/>
    <w:rsid w:val="00292286"/>
    <w:rsid w:val="00292C05"/>
    <w:rsid w:val="002942FC"/>
    <w:rsid w:val="00295C43"/>
    <w:rsid w:val="002979D6"/>
    <w:rsid w:val="00297E85"/>
    <w:rsid w:val="002A1FDA"/>
    <w:rsid w:val="002A2347"/>
    <w:rsid w:val="002A29AF"/>
    <w:rsid w:val="002A2E2F"/>
    <w:rsid w:val="002A379E"/>
    <w:rsid w:val="002A4230"/>
    <w:rsid w:val="002A4F8D"/>
    <w:rsid w:val="002A6010"/>
    <w:rsid w:val="002A6585"/>
    <w:rsid w:val="002B112F"/>
    <w:rsid w:val="002B11C9"/>
    <w:rsid w:val="002B3173"/>
    <w:rsid w:val="002B413D"/>
    <w:rsid w:val="002B4596"/>
    <w:rsid w:val="002B48BA"/>
    <w:rsid w:val="002B4963"/>
    <w:rsid w:val="002B4DC7"/>
    <w:rsid w:val="002B528F"/>
    <w:rsid w:val="002B55E6"/>
    <w:rsid w:val="002B66BA"/>
    <w:rsid w:val="002B6A50"/>
    <w:rsid w:val="002B724C"/>
    <w:rsid w:val="002C0567"/>
    <w:rsid w:val="002C0D16"/>
    <w:rsid w:val="002C16F1"/>
    <w:rsid w:val="002C3899"/>
    <w:rsid w:val="002C418C"/>
    <w:rsid w:val="002C43C9"/>
    <w:rsid w:val="002C59AE"/>
    <w:rsid w:val="002C5A60"/>
    <w:rsid w:val="002C740D"/>
    <w:rsid w:val="002D15E2"/>
    <w:rsid w:val="002D26AD"/>
    <w:rsid w:val="002D48EF"/>
    <w:rsid w:val="002D6611"/>
    <w:rsid w:val="002E195B"/>
    <w:rsid w:val="002E201C"/>
    <w:rsid w:val="002E20BA"/>
    <w:rsid w:val="002E2756"/>
    <w:rsid w:val="002E3DC3"/>
    <w:rsid w:val="002E47C9"/>
    <w:rsid w:val="002E53F9"/>
    <w:rsid w:val="002E5A2E"/>
    <w:rsid w:val="002F11B5"/>
    <w:rsid w:val="002F2027"/>
    <w:rsid w:val="002F2689"/>
    <w:rsid w:val="002F3D31"/>
    <w:rsid w:val="002F513A"/>
    <w:rsid w:val="002F51A0"/>
    <w:rsid w:val="002F6488"/>
    <w:rsid w:val="002F7238"/>
    <w:rsid w:val="0030043B"/>
    <w:rsid w:val="00300804"/>
    <w:rsid w:val="00305726"/>
    <w:rsid w:val="00306B65"/>
    <w:rsid w:val="00306F91"/>
    <w:rsid w:val="003073A0"/>
    <w:rsid w:val="003079FD"/>
    <w:rsid w:val="00310315"/>
    <w:rsid w:val="00310610"/>
    <w:rsid w:val="00310F9C"/>
    <w:rsid w:val="00312911"/>
    <w:rsid w:val="003130EB"/>
    <w:rsid w:val="0031509D"/>
    <w:rsid w:val="00320827"/>
    <w:rsid w:val="003213F1"/>
    <w:rsid w:val="00322FFD"/>
    <w:rsid w:val="003234DC"/>
    <w:rsid w:val="00323540"/>
    <w:rsid w:val="00323D8F"/>
    <w:rsid w:val="00326392"/>
    <w:rsid w:val="003271E9"/>
    <w:rsid w:val="00330528"/>
    <w:rsid w:val="00330D2E"/>
    <w:rsid w:val="00331347"/>
    <w:rsid w:val="00331C86"/>
    <w:rsid w:val="00332329"/>
    <w:rsid w:val="00333849"/>
    <w:rsid w:val="00334068"/>
    <w:rsid w:val="00334F43"/>
    <w:rsid w:val="00335B1E"/>
    <w:rsid w:val="00335B3A"/>
    <w:rsid w:val="00337026"/>
    <w:rsid w:val="00337083"/>
    <w:rsid w:val="0034067F"/>
    <w:rsid w:val="00340756"/>
    <w:rsid w:val="0034083F"/>
    <w:rsid w:val="00344364"/>
    <w:rsid w:val="00344E31"/>
    <w:rsid w:val="00345918"/>
    <w:rsid w:val="0034598C"/>
    <w:rsid w:val="00345B6F"/>
    <w:rsid w:val="00345C38"/>
    <w:rsid w:val="0034782D"/>
    <w:rsid w:val="003507F0"/>
    <w:rsid w:val="00351B28"/>
    <w:rsid w:val="00353B41"/>
    <w:rsid w:val="0035553E"/>
    <w:rsid w:val="00355D52"/>
    <w:rsid w:val="00357080"/>
    <w:rsid w:val="00361361"/>
    <w:rsid w:val="00363D20"/>
    <w:rsid w:val="00364900"/>
    <w:rsid w:val="00364A38"/>
    <w:rsid w:val="00364CC5"/>
    <w:rsid w:val="00365BEA"/>
    <w:rsid w:val="003660F7"/>
    <w:rsid w:val="00367EF2"/>
    <w:rsid w:val="00367EF6"/>
    <w:rsid w:val="00370358"/>
    <w:rsid w:val="00371A1F"/>
    <w:rsid w:val="003737FA"/>
    <w:rsid w:val="003745D4"/>
    <w:rsid w:val="00375A7A"/>
    <w:rsid w:val="00377FC1"/>
    <w:rsid w:val="00380F40"/>
    <w:rsid w:val="00381A36"/>
    <w:rsid w:val="00381E05"/>
    <w:rsid w:val="00382209"/>
    <w:rsid w:val="003823EA"/>
    <w:rsid w:val="003841DB"/>
    <w:rsid w:val="003854F1"/>
    <w:rsid w:val="00386482"/>
    <w:rsid w:val="00386E3A"/>
    <w:rsid w:val="00391B32"/>
    <w:rsid w:val="0039238F"/>
    <w:rsid w:val="003937B2"/>
    <w:rsid w:val="0039454A"/>
    <w:rsid w:val="00394B5C"/>
    <w:rsid w:val="00395596"/>
    <w:rsid w:val="0039608B"/>
    <w:rsid w:val="003960FD"/>
    <w:rsid w:val="00396679"/>
    <w:rsid w:val="00396C62"/>
    <w:rsid w:val="00397095"/>
    <w:rsid w:val="00397546"/>
    <w:rsid w:val="003978F1"/>
    <w:rsid w:val="003A0E1F"/>
    <w:rsid w:val="003A17AF"/>
    <w:rsid w:val="003A185A"/>
    <w:rsid w:val="003A2C4E"/>
    <w:rsid w:val="003A3984"/>
    <w:rsid w:val="003A5AE0"/>
    <w:rsid w:val="003A6D8B"/>
    <w:rsid w:val="003A7084"/>
    <w:rsid w:val="003A72C3"/>
    <w:rsid w:val="003A767D"/>
    <w:rsid w:val="003A7BB7"/>
    <w:rsid w:val="003B0006"/>
    <w:rsid w:val="003B1AB9"/>
    <w:rsid w:val="003B20C4"/>
    <w:rsid w:val="003B2313"/>
    <w:rsid w:val="003B3196"/>
    <w:rsid w:val="003B3DBD"/>
    <w:rsid w:val="003B4A1D"/>
    <w:rsid w:val="003B501F"/>
    <w:rsid w:val="003B55C9"/>
    <w:rsid w:val="003B585E"/>
    <w:rsid w:val="003B6466"/>
    <w:rsid w:val="003B6E89"/>
    <w:rsid w:val="003B73F0"/>
    <w:rsid w:val="003C014C"/>
    <w:rsid w:val="003C2283"/>
    <w:rsid w:val="003C3313"/>
    <w:rsid w:val="003C71D4"/>
    <w:rsid w:val="003C7AE2"/>
    <w:rsid w:val="003C7EBC"/>
    <w:rsid w:val="003D1ACF"/>
    <w:rsid w:val="003D32B9"/>
    <w:rsid w:val="003D3865"/>
    <w:rsid w:val="003D43C0"/>
    <w:rsid w:val="003D50FD"/>
    <w:rsid w:val="003D56FC"/>
    <w:rsid w:val="003D5E18"/>
    <w:rsid w:val="003D69E2"/>
    <w:rsid w:val="003D7451"/>
    <w:rsid w:val="003E04C4"/>
    <w:rsid w:val="003E0CA6"/>
    <w:rsid w:val="003E0F43"/>
    <w:rsid w:val="003E1AA6"/>
    <w:rsid w:val="003E298B"/>
    <w:rsid w:val="003E2EC2"/>
    <w:rsid w:val="003E42F2"/>
    <w:rsid w:val="003E60BB"/>
    <w:rsid w:val="003E76F6"/>
    <w:rsid w:val="003E794C"/>
    <w:rsid w:val="003E7A73"/>
    <w:rsid w:val="003E7E8F"/>
    <w:rsid w:val="003F20D3"/>
    <w:rsid w:val="003F2DCC"/>
    <w:rsid w:val="003F4742"/>
    <w:rsid w:val="00400764"/>
    <w:rsid w:val="00400CBC"/>
    <w:rsid w:val="00402BF4"/>
    <w:rsid w:val="00403646"/>
    <w:rsid w:val="00404D1D"/>
    <w:rsid w:val="00405963"/>
    <w:rsid w:val="0040633D"/>
    <w:rsid w:val="0041069E"/>
    <w:rsid w:val="0041129B"/>
    <w:rsid w:val="00413573"/>
    <w:rsid w:val="00417731"/>
    <w:rsid w:val="00420481"/>
    <w:rsid w:val="00421835"/>
    <w:rsid w:val="00422ED5"/>
    <w:rsid w:val="00423972"/>
    <w:rsid w:val="00423987"/>
    <w:rsid w:val="00423E7E"/>
    <w:rsid w:val="00423F5C"/>
    <w:rsid w:val="00424041"/>
    <w:rsid w:val="00425909"/>
    <w:rsid w:val="004263F0"/>
    <w:rsid w:val="00426751"/>
    <w:rsid w:val="00431234"/>
    <w:rsid w:val="004315CB"/>
    <w:rsid w:val="0043320C"/>
    <w:rsid w:val="0043376B"/>
    <w:rsid w:val="00433DCC"/>
    <w:rsid w:val="00434038"/>
    <w:rsid w:val="00437576"/>
    <w:rsid w:val="004376FE"/>
    <w:rsid w:val="004378E0"/>
    <w:rsid w:val="004400C8"/>
    <w:rsid w:val="004403DF"/>
    <w:rsid w:val="00440CEB"/>
    <w:rsid w:val="00440FAE"/>
    <w:rsid w:val="0044175C"/>
    <w:rsid w:val="004418BC"/>
    <w:rsid w:val="0044297F"/>
    <w:rsid w:val="004429E2"/>
    <w:rsid w:val="0044303A"/>
    <w:rsid w:val="00443480"/>
    <w:rsid w:val="00443691"/>
    <w:rsid w:val="00444CB1"/>
    <w:rsid w:val="0044626B"/>
    <w:rsid w:val="00446EF2"/>
    <w:rsid w:val="00446F49"/>
    <w:rsid w:val="0044753C"/>
    <w:rsid w:val="00447D79"/>
    <w:rsid w:val="00450424"/>
    <w:rsid w:val="00450B24"/>
    <w:rsid w:val="00450FE3"/>
    <w:rsid w:val="00451A1A"/>
    <w:rsid w:val="00452B50"/>
    <w:rsid w:val="00452D94"/>
    <w:rsid w:val="00452DA7"/>
    <w:rsid w:val="00453E08"/>
    <w:rsid w:val="00454B41"/>
    <w:rsid w:val="00454DAB"/>
    <w:rsid w:val="00455DFF"/>
    <w:rsid w:val="00460A08"/>
    <w:rsid w:val="0046123E"/>
    <w:rsid w:val="004613DB"/>
    <w:rsid w:val="0046189A"/>
    <w:rsid w:val="00461D73"/>
    <w:rsid w:val="004632D0"/>
    <w:rsid w:val="0046757D"/>
    <w:rsid w:val="0047140F"/>
    <w:rsid w:val="004728BF"/>
    <w:rsid w:val="004730A7"/>
    <w:rsid w:val="004742E6"/>
    <w:rsid w:val="0047681B"/>
    <w:rsid w:val="00476A2E"/>
    <w:rsid w:val="004775AA"/>
    <w:rsid w:val="004779DC"/>
    <w:rsid w:val="004817A5"/>
    <w:rsid w:val="00482162"/>
    <w:rsid w:val="00482A94"/>
    <w:rsid w:val="00482D1E"/>
    <w:rsid w:val="00484865"/>
    <w:rsid w:val="0048614A"/>
    <w:rsid w:val="00486570"/>
    <w:rsid w:val="004870D0"/>
    <w:rsid w:val="004872AC"/>
    <w:rsid w:val="00487F0B"/>
    <w:rsid w:val="0049039A"/>
    <w:rsid w:val="00490BFD"/>
    <w:rsid w:val="00491921"/>
    <w:rsid w:val="00492B5D"/>
    <w:rsid w:val="004932C0"/>
    <w:rsid w:val="00494FF4"/>
    <w:rsid w:val="00496F8A"/>
    <w:rsid w:val="004A24EB"/>
    <w:rsid w:val="004A5A78"/>
    <w:rsid w:val="004A78E4"/>
    <w:rsid w:val="004B51D1"/>
    <w:rsid w:val="004B5ED7"/>
    <w:rsid w:val="004B6D6F"/>
    <w:rsid w:val="004B77AA"/>
    <w:rsid w:val="004C04CA"/>
    <w:rsid w:val="004C2996"/>
    <w:rsid w:val="004C3ADC"/>
    <w:rsid w:val="004C69CB"/>
    <w:rsid w:val="004D0153"/>
    <w:rsid w:val="004D03F3"/>
    <w:rsid w:val="004D0D19"/>
    <w:rsid w:val="004D2C31"/>
    <w:rsid w:val="004D33F4"/>
    <w:rsid w:val="004D4E31"/>
    <w:rsid w:val="004D71A5"/>
    <w:rsid w:val="004E358D"/>
    <w:rsid w:val="004E5059"/>
    <w:rsid w:val="004E58B8"/>
    <w:rsid w:val="004E59E1"/>
    <w:rsid w:val="004E677E"/>
    <w:rsid w:val="004E732F"/>
    <w:rsid w:val="004E7894"/>
    <w:rsid w:val="004F062D"/>
    <w:rsid w:val="004F06F0"/>
    <w:rsid w:val="004F2785"/>
    <w:rsid w:val="004F58F2"/>
    <w:rsid w:val="004F59ED"/>
    <w:rsid w:val="00500C29"/>
    <w:rsid w:val="005017B9"/>
    <w:rsid w:val="005026FE"/>
    <w:rsid w:val="00503EE9"/>
    <w:rsid w:val="0050579B"/>
    <w:rsid w:val="00505EB8"/>
    <w:rsid w:val="00506620"/>
    <w:rsid w:val="0051018E"/>
    <w:rsid w:val="00510207"/>
    <w:rsid w:val="00512E0E"/>
    <w:rsid w:val="00512E9F"/>
    <w:rsid w:val="00513FF0"/>
    <w:rsid w:val="00514FFE"/>
    <w:rsid w:val="00515154"/>
    <w:rsid w:val="005153EA"/>
    <w:rsid w:val="0051785E"/>
    <w:rsid w:val="00520255"/>
    <w:rsid w:val="00520D2B"/>
    <w:rsid w:val="00522EF0"/>
    <w:rsid w:val="00523127"/>
    <w:rsid w:val="0052312D"/>
    <w:rsid w:val="00523D02"/>
    <w:rsid w:val="0052622D"/>
    <w:rsid w:val="005262EA"/>
    <w:rsid w:val="0052631C"/>
    <w:rsid w:val="00526337"/>
    <w:rsid w:val="00534600"/>
    <w:rsid w:val="00536850"/>
    <w:rsid w:val="005374D8"/>
    <w:rsid w:val="00537E0A"/>
    <w:rsid w:val="00541D14"/>
    <w:rsid w:val="00542CB9"/>
    <w:rsid w:val="00545EB7"/>
    <w:rsid w:val="00546D4D"/>
    <w:rsid w:val="00552DB9"/>
    <w:rsid w:val="005545F8"/>
    <w:rsid w:val="00555CDF"/>
    <w:rsid w:val="00560A6D"/>
    <w:rsid w:val="00560D2F"/>
    <w:rsid w:val="00561A48"/>
    <w:rsid w:val="0056557F"/>
    <w:rsid w:val="00565AA1"/>
    <w:rsid w:val="005668DD"/>
    <w:rsid w:val="00567FE9"/>
    <w:rsid w:val="005709C9"/>
    <w:rsid w:val="00571717"/>
    <w:rsid w:val="00571775"/>
    <w:rsid w:val="005721FD"/>
    <w:rsid w:val="00574AFA"/>
    <w:rsid w:val="005752BB"/>
    <w:rsid w:val="00575806"/>
    <w:rsid w:val="00575A0F"/>
    <w:rsid w:val="005764EC"/>
    <w:rsid w:val="00576B6A"/>
    <w:rsid w:val="00577778"/>
    <w:rsid w:val="00580370"/>
    <w:rsid w:val="0058089D"/>
    <w:rsid w:val="00581B8F"/>
    <w:rsid w:val="00584010"/>
    <w:rsid w:val="0058411F"/>
    <w:rsid w:val="005842C8"/>
    <w:rsid w:val="0058538A"/>
    <w:rsid w:val="00585749"/>
    <w:rsid w:val="00593381"/>
    <w:rsid w:val="00593EE8"/>
    <w:rsid w:val="005948C4"/>
    <w:rsid w:val="00594A75"/>
    <w:rsid w:val="00594BA2"/>
    <w:rsid w:val="005962FE"/>
    <w:rsid w:val="005A0859"/>
    <w:rsid w:val="005A2484"/>
    <w:rsid w:val="005A34E0"/>
    <w:rsid w:val="005A4643"/>
    <w:rsid w:val="005A4F67"/>
    <w:rsid w:val="005A5FCF"/>
    <w:rsid w:val="005A64D3"/>
    <w:rsid w:val="005A6549"/>
    <w:rsid w:val="005A6A08"/>
    <w:rsid w:val="005A78AB"/>
    <w:rsid w:val="005B1E3E"/>
    <w:rsid w:val="005B209B"/>
    <w:rsid w:val="005B2F3C"/>
    <w:rsid w:val="005B3064"/>
    <w:rsid w:val="005B4076"/>
    <w:rsid w:val="005B7853"/>
    <w:rsid w:val="005C1532"/>
    <w:rsid w:val="005C1EFA"/>
    <w:rsid w:val="005C1F5E"/>
    <w:rsid w:val="005C2683"/>
    <w:rsid w:val="005C3788"/>
    <w:rsid w:val="005C4F68"/>
    <w:rsid w:val="005C4F7B"/>
    <w:rsid w:val="005C536D"/>
    <w:rsid w:val="005C5E55"/>
    <w:rsid w:val="005C6385"/>
    <w:rsid w:val="005C6913"/>
    <w:rsid w:val="005C7B59"/>
    <w:rsid w:val="005D0A37"/>
    <w:rsid w:val="005D0E40"/>
    <w:rsid w:val="005D11F7"/>
    <w:rsid w:val="005D18A2"/>
    <w:rsid w:val="005D2949"/>
    <w:rsid w:val="005D3EA8"/>
    <w:rsid w:val="005D686C"/>
    <w:rsid w:val="005E2838"/>
    <w:rsid w:val="005E3C38"/>
    <w:rsid w:val="005E4F31"/>
    <w:rsid w:val="005E5298"/>
    <w:rsid w:val="005E6210"/>
    <w:rsid w:val="005E6252"/>
    <w:rsid w:val="005E6676"/>
    <w:rsid w:val="005E67E1"/>
    <w:rsid w:val="005E714C"/>
    <w:rsid w:val="005E7C99"/>
    <w:rsid w:val="005E7CC2"/>
    <w:rsid w:val="005F0F59"/>
    <w:rsid w:val="005F199B"/>
    <w:rsid w:val="005F2E7C"/>
    <w:rsid w:val="005F430D"/>
    <w:rsid w:val="005F4335"/>
    <w:rsid w:val="005F46FB"/>
    <w:rsid w:val="005F5967"/>
    <w:rsid w:val="005F5F29"/>
    <w:rsid w:val="00600D89"/>
    <w:rsid w:val="006010B2"/>
    <w:rsid w:val="00602CFD"/>
    <w:rsid w:val="00602F53"/>
    <w:rsid w:val="006035A9"/>
    <w:rsid w:val="006037A8"/>
    <w:rsid w:val="00603BCC"/>
    <w:rsid w:val="00604D3D"/>
    <w:rsid w:val="00605BDA"/>
    <w:rsid w:val="00610700"/>
    <w:rsid w:val="00610F0C"/>
    <w:rsid w:val="00612EE1"/>
    <w:rsid w:val="00613168"/>
    <w:rsid w:val="006131E8"/>
    <w:rsid w:val="0061475C"/>
    <w:rsid w:val="00614DD9"/>
    <w:rsid w:val="00615057"/>
    <w:rsid w:val="006152D1"/>
    <w:rsid w:val="006153EB"/>
    <w:rsid w:val="00615B3F"/>
    <w:rsid w:val="00616799"/>
    <w:rsid w:val="00616880"/>
    <w:rsid w:val="0061727F"/>
    <w:rsid w:val="006226C5"/>
    <w:rsid w:val="00622B43"/>
    <w:rsid w:val="00623905"/>
    <w:rsid w:val="00623D44"/>
    <w:rsid w:val="006242CD"/>
    <w:rsid w:val="006253A6"/>
    <w:rsid w:val="0062631A"/>
    <w:rsid w:val="006277EF"/>
    <w:rsid w:val="00627BFC"/>
    <w:rsid w:val="006315EE"/>
    <w:rsid w:val="00631D80"/>
    <w:rsid w:val="00631E6C"/>
    <w:rsid w:val="00633367"/>
    <w:rsid w:val="00634678"/>
    <w:rsid w:val="006351B6"/>
    <w:rsid w:val="0063568D"/>
    <w:rsid w:val="006379C2"/>
    <w:rsid w:val="00640224"/>
    <w:rsid w:val="006404C5"/>
    <w:rsid w:val="00640655"/>
    <w:rsid w:val="0064074F"/>
    <w:rsid w:val="00641645"/>
    <w:rsid w:val="00644D9C"/>
    <w:rsid w:val="00645054"/>
    <w:rsid w:val="00647363"/>
    <w:rsid w:val="006476F4"/>
    <w:rsid w:val="00647993"/>
    <w:rsid w:val="00647B8C"/>
    <w:rsid w:val="006508A3"/>
    <w:rsid w:val="0065196C"/>
    <w:rsid w:val="00651F15"/>
    <w:rsid w:val="00651F4A"/>
    <w:rsid w:val="00652314"/>
    <w:rsid w:val="006548FD"/>
    <w:rsid w:val="00656159"/>
    <w:rsid w:val="00657FE6"/>
    <w:rsid w:val="006600B9"/>
    <w:rsid w:val="00660FDB"/>
    <w:rsid w:val="0066269E"/>
    <w:rsid w:val="006633C6"/>
    <w:rsid w:val="00663458"/>
    <w:rsid w:val="006647CB"/>
    <w:rsid w:val="00664978"/>
    <w:rsid w:val="006673DB"/>
    <w:rsid w:val="00670298"/>
    <w:rsid w:val="006731C5"/>
    <w:rsid w:val="00675599"/>
    <w:rsid w:val="006758A3"/>
    <w:rsid w:val="00675C65"/>
    <w:rsid w:val="006769C0"/>
    <w:rsid w:val="00677504"/>
    <w:rsid w:val="00680481"/>
    <w:rsid w:val="006805C6"/>
    <w:rsid w:val="00680720"/>
    <w:rsid w:val="006819BD"/>
    <w:rsid w:val="00681E51"/>
    <w:rsid w:val="006821BB"/>
    <w:rsid w:val="00682363"/>
    <w:rsid w:val="00683FEB"/>
    <w:rsid w:val="00684733"/>
    <w:rsid w:val="00684AA4"/>
    <w:rsid w:val="00685C72"/>
    <w:rsid w:val="0068631A"/>
    <w:rsid w:val="006868CE"/>
    <w:rsid w:val="00686B0B"/>
    <w:rsid w:val="006872C0"/>
    <w:rsid w:val="00687CA2"/>
    <w:rsid w:val="0069014A"/>
    <w:rsid w:val="00690A62"/>
    <w:rsid w:val="00691E88"/>
    <w:rsid w:val="0069222F"/>
    <w:rsid w:val="006939B0"/>
    <w:rsid w:val="00695846"/>
    <w:rsid w:val="00695873"/>
    <w:rsid w:val="00696540"/>
    <w:rsid w:val="006965EA"/>
    <w:rsid w:val="00696F6F"/>
    <w:rsid w:val="006975F5"/>
    <w:rsid w:val="006A0946"/>
    <w:rsid w:val="006A1268"/>
    <w:rsid w:val="006A140F"/>
    <w:rsid w:val="006A2343"/>
    <w:rsid w:val="006A2D0E"/>
    <w:rsid w:val="006A4E01"/>
    <w:rsid w:val="006A5103"/>
    <w:rsid w:val="006A664F"/>
    <w:rsid w:val="006A7FDB"/>
    <w:rsid w:val="006B19FC"/>
    <w:rsid w:val="006B1F1D"/>
    <w:rsid w:val="006B2689"/>
    <w:rsid w:val="006B48AF"/>
    <w:rsid w:val="006B52BD"/>
    <w:rsid w:val="006B7418"/>
    <w:rsid w:val="006B75F6"/>
    <w:rsid w:val="006C03DC"/>
    <w:rsid w:val="006C280B"/>
    <w:rsid w:val="006C370E"/>
    <w:rsid w:val="006C3EF8"/>
    <w:rsid w:val="006C55C4"/>
    <w:rsid w:val="006C6FCA"/>
    <w:rsid w:val="006C74B2"/>
    <w:rsid w:val="006C76AF"/>
    <w:rsid w:val="006C7BC8"/>
    <w:rsid w:val="006D0AB6"/>
    <w:rsid w:val="006D1CC7"/>
    <w:rsid w:val="006D1CF8"/>
    <w:rsid w:val="006D2849"/>
    <w:rsid w:val="006D3E1A"/>
    <w:rsid w:val="006D48AE"/>
    <w:rsid w:val="006D5C95"/>
    <w:rsid w:val="006D5EF3"/>
    <w:rsid w:val="006D625B"/>
    <w:rsid w:val="006E027F"/>
    <w:rsid w:val="006E0766"/>
    <w:rsid w:val="006E0796"/>
    <w:rsid w:val="006E12AE"/>
    <w:rsid w:val="006E2FF3"/>
    <w:rsid w:val="006E555A"/>
    <w:rsid w:val="006E791A"/>
    <w:rsid w:val="006F3622"/>
    <w:rsid w:val="006F3D94"/>
    <w:rsid w:val="006F4E60"/>
    <w:rsid w:val="006F6BAC"/>
    <w:rsid w:val="006F7FE0"/>
    <w:rsid w:val="007006F4"/>
    <w:rsid w:val="00702977"/>
    <w:rsid w:val="007034D0"/>
    <w:rsid w:val="00703ADF"/>
    <w:rsid w:val="0070412F"/>
    <w:rsid w:val="007106A5"/>
    <w:rsid w:val="00710C28"/>
    <w:rsid w:val="00711E72"/>
    <w:rsid w:val="007125CB"/>
    <w:rsid w:val="007134F0"/>
    <w:rsid w:val="007137D2"/>
    <w:rsid w:val="0071484E"/>
    <w:rsid w:val="00715665"/>
    <w:rsid w:val="00716BC5"/>
    <w:rsid w:val="00716CC4"/>
    <w:rsid w:val="0071709F"/>
    <w:rsid w:val="0072017A"/>
    <w:rsid w:val="0072068F"/>
    <w:rsid w:val="0072344A"/>
    <w:rsid w:val="0072420C"/>
    <w:rsid w:val="00725511"/>
    <w:rsid w:val="0073019C"/>
    <w:rsid w:val="007304D4"/>
    <w:rsid w:val="007315C6"/>
    <w:rsid w:val="00732755"/>
    <w:rsid w:val="00732AA6"/>
    <w:rsid w:val="00732F5A"/>
    <w:rsid w:val="00733156"/>
    <w:rsid w:val="00734AA8"/>
    <w:rsid w:val="00737D83"/>
    <w:rsid w:val="00737F85"/>
    <w:rsid w:val="0074018E"/>
    <w:rsid w:val="007414BB"/>
    <w:rsid w:val="00741638"/>
    <w:rsid w:val="00741F59"/>
    <w:rsid w:val="007421A6"/>
    <w:rsid w:val="00742F78"/>
    <w:rsid w:val="0074321C"/>
    <w:rsid w:val="007436DB"/>
    <w:rsid w:val="00746516"/>
    <w:rsid w:val="0074728E"/>
    <w:rsid w:val="00747690"/>
    <w:rsid w:val="00751B0F"/>
    <w:rsid w:val="00752B58"/>
    <w:rsid w:val="007539A0"/>
    <w:rsid w:val="0075413E"/>
    <w:rsid w:val="007559C9"/>
    <w:rsid w:val="00760786"/>
    <w:rsid w:val="0076401E"/>
    <w:rsid w:val="007642DF"/>
    <w:rsid w:val="00764304"/>
    <w:rsid w:val="007649BE"/>
    <w:rsid w:val="007649E4"/>
    <w:rsid w:val="007723F9"/>
    <w:rsid w:val="00773B35"/>
    <w:rsid w:val="007740DD"/>
    <w:rsid w:val="00774596"/>
    <w:rsid w:val="00774A4F"/>
    <w:rsid w:val="00776CB9"/>
    <w:rsid w:val="00780434"/>
    <w:rsid w:val="00780BAD"/>
    <w:rsid w:val="00780FBC"/>
    <w:rsid w:val="00781FE6"/>
    <w:rsid w:val="007821B9"/>
    <w:rsid w:val="007838D7"/>
    <w:rsid w:val="007867A4"/>
    <w:rsid w:val="00787FAB"/>
    <w:rsid w:val="00790C6D"/>
    <w:rsid w:val="00791573"/>
    <w:rsid w:val="00792276"/>
    <w:rsid w:val="00792F8D"/>
    <w:rsid w:val="00793B08"/>
    <w:rsid w:val="0079513F"/>
    <w:rsid w:val="007952B4"/>
    <w:rsid w:val="007958E5"/>
    <w:rsid w:val="00795D8A"/>
    <w:rsid w:val="00796784"/>
    <w:rsid w:val="007A0478"/>
    <w:rsid w:val="007A181A"/>
    <w:rsid w:val="007A283B"/>
    <w:rsid w:val="007A28EC"/>
    <w:rsid w:val="007A3590"/>
    <w:rsid w:val="007A365B"/>
    <w:rsid w:val="007A3D96"/>
    <w:rsid w:val="007A410B"/>
    <w:rsid w:val="007A4476"/>
    <w:rsid w:val="007A473C"/>
    <w:rsid w:val="007A7301"/>
    <w:rsid w:val="007A7935"/>
    <w:rsid w:val="007A7C70"/>
    <w:rsid w:val="007B0CB2"/>
    <w:rsid w:val="007B10FC"/>
    <w:rsid w:val="007B1701"/>
    <w:rsid w:val="007B1AE0"/>
    <w:rsid w:val="007B20AF"/>
    <w:rsid w:val="007B3DB4"/>
    <w:rsid w:val="007B4A64"/>
    <w:rsid w:val="007B4D34"/>
    <w:rsid w:val="007B551A"/>
    <w:rsid w:val="007B577A"/>
    <w:rsid w:val="007B6C8E"/>
    <w:rsid w:val="007B7B76"/>
    <w:rsid w:val="007B7FE5"/>
    <w:rsid w:val="007C08F5"/>
    <w:rsid w:val="007C1FB8"/>
    <w:rsid w:val="007C39F0"/>
    <w:rsid w:val="007C3A34"/>
    <w:rsid w:val="007C4F10"/>
    <w:rsid w:val="007C506E"/>
    <w:rsid w:val="007C56B3"/>
    <w:rsid w:val="007D1E3D"/>
    <w:rsid w:val="007D318F"/>
    <w:rsid w:val="007D321C"/>
    <w:rsid w:val="007D5106"/>
    <w:rsid w:val="007D5BB4"/>
    <w:rsid w:val="007D7605"/>
    <w:rsid w:val="007E0651"/>
    <w:rsid w:val="007E18AF"/>
    <w:rsid w:val="007E1E0B"/>
    <w:rsid w:val="007E34F0"/>
    <w:rsid w:val="007E499F"/>
    <w:rsid w:val="007E5477"/>
    <w:rsid w:val="007E6398"/>
    <w:rsid w:val="007E76D9"/>
    <w:rsid w:val="007F0A22"/>
    <w:rsid w:val="007F101D"/>
    <w:rsid w:val="007F1772"/>
    <w:rsid w:val="007F1801"/>
    <w:rsid w:val="007F2BAA"/>
    <w:rsid w:val="007F2D0D"/>
    <w:rsid w:val="007F3392"/>
    <w:rsid w:val="007F3635"/>
    <w:rsid w:val="007F3DF6"/>
    <w:rsid w:val="007F4A04"/>
    <w:rsid w:val="007F79DF"/>
    <w:rsid w:val="0080023B"/>
    <w:rsid w:val="008009A9"/>
    <w:rsid w:val="00800B8D"/>
    <w:rsid w:val="00800F33"/>
    <w:rsid w:val="00801148"/>
    <w:rsid w:val="008022C6"/>
    <w:rsid w:val="00803595"/>
    <w:rsid w:val="00804389"/>
    <w:rsid w:val="00804936"/>
    <w:rsid w:val="00804B1A"/>
    <w:rsid w:val="00804C40"/>
    <w:rsid w:val="0080577B"/>
    <w:rsid w:val="0081070F"/>
    <w:rsid w:val="00810D76"/>
    <w:rsid w:val="00810F98"/>
    <w:rsid w:val="008117C2"/>
    <w:rsid w:val="00813C3D"/>
    <w:rsid w:val="008145CC"/>
    <w:rsid w:val="00815082"/>
    <w:rsid w:val="00816316"/>
    <w:rsid w:val="008168E3"/>
    <w:rsid w:val="008205AE"/>
    <w:rsid w:val="0082161D"/>
    <w:rsid w:val="008229C6"/>
    <w:rsid w:val="00822FBA"/>
    <w:rsid w:val="00823B4D"/>
    <w:rsid w:val="00823F50"/>
    <w:rsid w:val="008252D3"/>
    <w:rsid w:val="00825340"/>
    <w:rsid w:val="0082572D"/>
    <w:rsid w:val="0082580B"/>
    <w:rsid w:val="00825838"/>
    <w:rsid w:val="00825A90"/>
    <w:rsid w:val="00825CE2"/>
    <w:rsid w:val="00826D15"/>
    <w:rsid w:val="00832548"/>
    <w:rsid w:val="00832630"/>
    <w:rsid w:val="008327F9"/>
    <w:rsid w:val="008336DC"/>
    <w:rsid w:val="008338DF"/>
    <w:rsid w:val="008338EF"/>
    <w:rsid w:val="00836249"/>
    <w:rsid w:val="00837200"/>
    <w:rsid w:val="00837805"/>
    <w:rsid w:val="00837F52"/>
    <w:rsid w:val="00840296"/>
    <w:rsid w:val="00840FD6"/>
    <w:rsid w:val="00841832"/>
    <w:rsid w:val="00842E71"/>
    <w:rsid w:val="008432C0"/>
    <w:rsid w:val="00845EC8"/>
    <w:rsid w:val="00846EAD"/>
    <w:rsid w:val="0084724D"/>
    <w:rsid w:val="008508FE"/>
    <w:rsid w:val="00851954"/>
    <w:rsid w:val="00851FBC"/>
    <w:rsid w:val="00855E03"/>
    <w:rsid w:val="00856029"/>
    <w:rsid w:val="00860484"/>
    <w:rsid w:val="00860B5F"/>
    <w:rsid w:val="00860BA5"/>
    <w:rsid w:val="0086315C"/>
    <w:rsid w:val="00863D8C"/>
    <w:rsid w:val="00864C5A"/>
    <w:rsid w:val="008654C2"/>
    <w:rsid w:val="00867484"/>
    <w:rsid w:val="00870B24"/>
    <w:rsid w:val="008720CE"/>
    <w:rsid w:val="00872B36"/>
    <w:rsid w:val="008740F1"/>
    <w:rsid w:val="008748DE"/>
    <w:rsid w:val="008758F4"/>
    <w:rsid w:val="00876321"/>
    <w:rsid w:val="00877A30"/>
    <w:rsid w:val="008803D7"/>
    <w:rsid w:val="008807C6"/>
    <w:rsid w:val="008809FA"/>
    <w:rsid w:val="00880B07"/>
    <w:rsid w:val="0088147C"/>
    <w:rsid w:val="00881D39"/>
    <w:rsid w:val="00884A07"/>
    <w:rsid w:val="00885588"/>
    <w:rsid w:val="00885CAC"/>
    <w:rsid w:val="00885E49"/>
    <w:rsid w:val="00890D2D"/>
    <w:rsid w:val="00890E89"/>
    <w:rsid w:val="008914F9"/>
    <w:rsid w:val="00891EF5"/>
    <w:rsid w:val="008922DA"/>
    <w:rsid w:val="008928E9"/>
    <w:rsid w:val="008936D9"/>
    <w:rsid w:val="00894B06"/>
    <w:rsid w:val="00894E0D"/>
    <w:rsid w:val="00896235"/>
    <w:rsid w:val="00896954"/>
    <w:rsid w:val="008978A8"/>
    <w:rsid w:val="008979AF"/>
    <w:rsid w:val="008A0F81"/>
    <w:rsid w:val="008A1A69"/>
    <w:rsid w:val="008A4260"/>
    <w:rsid w:val="008A68A8"/>
    <w:rsid w:val="008A6ABC"/>
    <w:rsid w:val="008A7A4E"/>
    <w:rsid w:val="008A7A9D"/>
    <w:rsid w:val="008B012F"/>
    <w:rsid w:val="008B01F2"/>
    <w:rsid w:val="008B0D62"/>
    <w:rsid w:val="008B252C"/>
    <w:rsid w:val="008B2A6C"/>
    <w:rsid w:val="008B2BEB"/>
    <w:rsid w:val="008B2D9A"/>
    <w:rsid w:val="008B4B7F"/>
    <w:rsid w:val="008B5AB5"/>
    <w:rsid w:val="008B5C6A"/>
    <w:rsid w:val="008B6614"/>
    <w:rsid w:val="008B7F65"/>
    <w:rsid w:val="008C02B7"/>
    <w:rsid w:val="008C02FA"/>
    <w:rsid w:val="008C0DA0"/>
    <w:rsid w:val="008C0F51"/>
    <w:rsid w:val="008C22BA"/>
    <w:rsid w:val="008C467E"/>
    <w:rsid w:val="008C605D"/>
    <w:rsid w:val="008C64B4"/>
    <w:rsid w:val="008C703A"/>
    <w:rsid w:val="008C72C8"/>
    <w:rsid w:val="008C7DA2"/>
    <w:rsid w:val="008D0BE2"/>
    <w:rsid w:val="008D0E0E"/>
    <w:rsid w:val="008D13F9"/>
    <w:rsid w:val="008D1B7F"/>
    <w:rsid w:val="008D2152"/>
    <w:rsid w:val="008D32DE"/>
    <w:rsid w:val="008D4B67"/>
    <w:rsid w:val="008D5FD6"/>
    <w:rsid w:val="008D7A8A"/>
    <w:rsid w:val="008E00B9"/>
    <w:rsid w:val="008E11A0"/>
    <w:rsid w:val="008E2089"/>
    <w:rsid w:val="008E4015"/>
    <w:rsid w:val="008E40EE"/>
    <w:rsid w:val="008E5B64"/>
    <w:rsid w:val="008E6709"/>
    <w:rsid w:val="008E7F9D"/>
    <w:rsid w:val="008F04B9"/>
    <w:rsid w:val="008F2F5C"/>
    <w:rsid w:val="008F3CF4"/>
    <w:rsid w:val="008F4252"/>
    <w:rsid w:val="008F5272"/>
    <w:rsid w:val="008F6140"/>
    <w:rsid w:val="008F6DC3"/>
    <w:rsid w:val="008F6EB5"/>
    <w:rsid w:val="008F73CD"/>
    <w:rsid w:val="008F74D6"/>
    <w:rsid w:val="00901156"/>
    <w:rsid w:val="00902EC0"/>
    <w:rsid w:val="00903C37"/>
    <w:rsid w:val="0090448D"/>
    <w:rsid w:val="00906C49"/>
    <w:rsid w:val="009108B4"/>
    <w:rsid w:val="00911793"/>
    <w:rsid w:val="0091185D"/>
    <w:rsid w:val="00912C62"/>
    <w:rsid w:val="00912C98"/>
    <w:rsid w:val="00912EAE"/>
    <w:rsid w:val="009135E6"/>
    <w:rsid w:val="00913C89"/>
    <w:rsid w:val="00913DE1"/>
    <w:rsid w:val="00914471"/>
    <w:rsid w:val="00914F8F"/>
    <w:rsid w:val="00915245"/>
    <w:rsid w:val="00915CF1"/>
    <w:rsid w:val="009160DC"/>
    <w:rsid w:val="0091644C"/>
    <w:rsid w:val="00917145"/>
    <w:rsid w:val="00920E4B"/>
    <w:rsid w:val="009235C4"/>
    <w:rsid w:val="00923A26"/>
    <w:rsid w:val="009241A6"/>
    <w:rsid w:val="00924F80"/>
    <w:rsid w:val="0092521B"/>
    <w:rsid w:val="00926FE0"/>
    <w:rsid w:val="009273B9"/>
    <w:rsid w:val="009275E8"/>
    <w:rsid w:val="0093005C"/>
    <w:rsid w:val="00931A0C"/>
    <w:rsid w:val="00933ADC"/>
    <w:rsid w:val="00934171"/>
    <w:rsid w:val="009343D3"/>
    <w:rsid w:val="00934A0A"/>
    <w:rsid w:val="009362F3"/>
    <w:rsid w:val="009368A7"/>
    <w:rsid w:val="00936D2D"/>
    <w:rsid w:val="00937795"/>
    <w:rsid w:val="00941006"/>
    <w:rsid w:val="00941267"/>
    <w:rsid w:val="0094145F"/>
    <w:rsid w:val="00941C47"/>
    <w:rsid w:val="00941E8E"/>
    <w:rsid w:val="0094283C"/>
    <w:rsid w:val="00944C88"/>
    <w:rsid w:val="00945A41"/>
    <w:rsid w:val="00945E9D"/>
    <w:rsid w:val="0094635E"/>
    <w:rsid w:val="009468C3"/>
    <w:rsid w:val="009513D6"/>
    <w:rsid w:val="00951B57"/>
    <w:rsid w:val="00952299"/>
    <w:rsid w:val="009546F5"/>
    <w:rsid w:val="00954CF9"/>
    <w:rsid w:val="0095782B"/>
    <w:rsid w:val="00960F14"/>
    <w:rsid w:val="009610A4"/>
    <w:rsid w:val="0096258F"/>
    <w:rsid w:val="00963870"/>
    <w:rsid w:val="009642AB"/>
    <w:rsid w:val="0096516F"/>
    <w:rsid w:val="0096603B"/>
    <w:rsid w:val="00967200"/>
    <w:rsid w:val="00967289"/>
    <w:rsid w:val="00967C9E"/>
    <w:rsid w:val="00970218"/>
    <w:rsid w:val="00970A48"/>
    <w:rsid w:val="00970F11"/>
    <w:rsid w:val="009712D4"/>
    <w:rsid w:val="009715D4"/>
    <w:rsid w:val="00971F31"/>
    <w:rsid w:val="009745A8"/>
    <w:rsid w:val="00974C3A"/>
    <w:rsid w:val="00974D5A"/>
    <w:rsid w:val="00976A67"/>
    <w:rsid w:val="009771AF"/>
    <w:rsid w:val="00977A71"/>
    <w:rsid w:val="00980777"/>
    <w:rsid w:val="00980B07"/>
    <w:rsid w:val="009812E7"/>
    <w:rsid w:val="009835F7"/>
    <w:rsid w:val="00983DDD"/>
    <w:rsid w:val="00984A92"/>
    <w:rsid w:val="00984BDA"/>
    <w:rsid w:val="00984ECF"/>
    <w:rsid w:val="00985254"/>
    <w:rsid w:val="00985879"/>
    <w:rsid w:val="009861D1"/>
    <w:rsid w:val="009871E9"/>
    <w:rsid w:val="00987A4B"/>
    <w:rsid w:val="00991B22"/>
    <w:rsid w:val="00992C6D"/>
    <w:rsid w:val="00993DF0"/>
    <w:rsid w:val="00994E2A"/>
    <w:rsid w:val="009959B8"/>
    <w:rsid w:val="009959FE"/>
    <w:rsid w:val="00995F5B"/>
    <w:rsid w:val="009A0504"/>
    <w:rsid w:val="009A0B66"/>
    <w:rsid w:val="009A0F8C"/>
    <w:rsid w:val="009A11DF"/>
    <w:rsid w:val="009A1902"/>
    <w:rsid w:val="009A2F14"/>
    <w:rsid w:val="009A4CC8"/>
    <w:rsid w:val="009A5119"/>
    <w:rsid w:val="009A618A"/>
    <w:rsid w:val="009B08E3"/>
    <w:rsid w:val="009B0CA7"/>
    <w:rsid w:val="009B0D1D"/>
    <w:rsid w:val="009B0FF4"/>
    <w:rsid w:val="009B241A"/>
    <w:rsid w:val="009B4590"/>
    <w:rsid w:val="009B543F"/>
    <w:rsid w:val="009C0D98"/>
    <w:rsid w:val="009C1317"/>
    <w:rsid w:val="009C215E"/>
    <w:rsid w:val="009C21CB"/>
    <w:rsid w:val="009C2EC5"/>
    <w:rsid w:val="009C31D5"/>
    <w:rsid w:val="009C42AE"/>
    <w:rsid w:val="009C538E"/>
    <w:rsid w:val="009C54F0"/>
    <w:rsid w:val="009C736B"/>
    <w:rsid w:val="009C7BDF"/>
    <w:rsid w:val="009D12BC"/>
    <w:rsid w:val="009D2FE8"/>
    <w:rsid w:val="009D3195"/>
    <w:rsid w:val="009D3222"/>
    <w:rsid w:val="009D329C"/>
    <w:rsid w:val="009D4132"/>
    <w:rsid w:val="009D4403"/>
    <w:rsid w:val="009D7E33"/>
    <w:rsid w:val="009E0213"/>
    <w:rsid w:val="009E0452"/>
    <w:rsid w:val="009E23A2"/>
    <w:rsid w:val="009E260D"/>
    <w:rsid w:val="009E2CAD"/>
    <w:rsid w:val="009E37AC"/>
    <w:rsid w:val="009E447D"/>
    <w:rsid w:val="009E5C23"/>
    <w:rsid w:val="009E678B"/>
    <w:rsid w:val="009E709E"/>
    <w:rsid w:val="009E7444"/>
    <w:rsid w:val="009F1376"/>
    <w:rsid w:val="009F2745"/>
    <w:rsid w:val="009F3049"/>
    <w:rsid w:val="009F3069"/>
    <w:rsid w:val="009F41AE"/>
    <w:rsid w:val="009F4F87"/>
    <w:rsid w:val="009F67D9"/>
    <w:rsid w:val="009F6F57"/>
    <w:rsid w:val="009F6F81"/>
    <w:rsid w:val="009F731C"/>
    <w:rsid w:val="009F768F"/>
    <w:rsid w:val="009F7F70"/>
    <w:rsid w:val="00A00B0D"/>
    <w:rsid w:val="00A0103B"/>
    <w:rsid w:val="00A01917"/>
    <w:rsid w:val="00A0237A"/>
    <w:rsid w:val="00A02970"/>
    <w:rsid w:val="00A0328A"/>
    <w:rsid w:val="00A046AB"/>
    <w:rsid w:val="00A06657"/>
    <w:rsid w:val="00A10DCD"/>
    <w:rsid w:val="00A11813"/>
    <w:rsid w:val="00A12039"/>
    <w:rsid w:val="00A14B64"/>
    <w:rsid w:val="00A14B78"/>
    <w:rsid w:val="00A1552F"/>
    <w:rsid w:val="00A17C48"/>
    <w:rsid w:val="00A20A14"/>
    <w:rsid w:val="00A2275E"/>
    <w:rsid w:val="00A22C9D"/>
    <w:rsid w:val="00A2361D"/>
    <w:rsid w:val="00A23970"/>
    <w:rsid w:val="00A2551E"/>
    <w:rsid w:val="00A260B9"/>
    <w:rsid w:val="00A26166"/>
    <w:rsid w:val="00A26324"/>
    <w:rsid w:val="00A3108F"/>
    <w:rsid w:val="00A31351"/>
    <w:rsid w:val="00A32E45"/>
    <w:rsid w:val="00A33734"/>
    <w:rsid w:val="00A3481C"/>
    <w:rsid w:val="00A364BC"/>
    <w:rsid w:val="00A405E7"/>
    <w:rsid w:val="00A41737"/>
    <w:rsid w:val="00A41982"/>
    <w:rsid w:val="00A41F5B"/>
    <w:rsid w:val="00A420D0"/>
    <w:rsid w:val="00A42350"/>
    <w:rsid w:val="00A42D40"/>
    <w:rsid w:val="00A42F25"/>
    <w:rsid w:val="00A44F63"/>
    <w:rsid w:val="00A4503F"/>
    <w:rsid w:val="00A45370"/>
    <w:rsid w:val="00A47F9F"/>
    <w:rsid w:val="00A50C58"/>
    <w:rsid w:val="00A519A0"/>
    <w:rsid w:val="00A523C9"/>
    <w:rsid w:val="00A55583"/>
    <w:rsid w:val="00A55EDA"/>
    <w:rsid w:val="00A6134F"/>
    <w:rsid w:val="00A61AF1"/>
    <w:rsid w:val="00A61B44"/>
    <w:rsid w:val="00A62A58"/>
    <w:rsid w:val="00A62DAF"/>
    <w:rsid w:val="00A64E76"/>
    <w:rsid w:val="00A652B3"/>
    <w:rsid w:val="00A656F4"/>
    <w:rsid w:val="00A663FD"/>
    <w:rsid w:val="00A66872"/>
    <w:rsid w:val="00A675B6"/>
    <w:rsid w:val="00A67A5E"/>
    <w:rsid w:val="00A703F6"/>
    <w:rsid w:val="00A70B2D"/>
    <w:rsid w:val="00A73343"/>
    <w:rsid w:val="00A740C1"/>
    <w:rsid w:val="00A74823"/>
    <w:rsid w:val="00A753F9"/>
    <w:rsid w:val="00A77A11"/>
    <w:rsid w:val="00A77BC1"/>
    <w:rsid w:val="00A80885"/>
    <w:rsid w:val="00A81044"/>
    <w:rsid w:val="00A816A2"/>
    <w:rsid w:val="00A81E4B"/>
    <w:rsid w:val="00A84D06"/>
    <w:rsid w:val="00A859FC"/>
    <w:rsid w:val="00A85C00"/>
    <w:rsid w:val="00A85FB0"/>
    <w:rsid w:val="00A867D2"/>
    <w:rsid w:val="00A8694E"/>
    <w:rsid w:val="00A9050C"/>
    <w:rsid w:val="00A915A3"/>
    <w:rsid w:val="00A91B76"/>
    <w:rsid w:val="00A93069"/>
    <w:rsid w:val="00A9346A"/>
    <w:rsid w:val="00A94046"/>
    <w:rsid w:val="00A94318"/>
    <w:rsid w:val="00A950BF"/>
    <w:rsid w:val="00A960DB"/>
    <w:rsid w:val="00A965D9"/>
    <w:rsid w:val="00A9770C"/>
    <w:rsid w:val="00AA08B8"/>
    <w:rsid w:val="00AA0B56"/>
    <w:rsid w:val="00AA154C"/>
    <w:rsid w:val="00AA159C"/>
    <w:rsid w:val="00AA19B3"/>
    <w:rsid w:val="00AA1AC8"/>
    <w:rsid w:val="00AA3304"/>
    <w:rsid w:val="00AA361F"/>
    <w:rsid w:val="00AA485D"/>
    <w:rsid w:val="00AA48DA"/>
    <w:rsid w:val="00AA500A"/>
    <w:rsid w:val="00AA61E0"/>
    <w:rsid w:val="00AA6772"/>
    <w:rsid w:val="00AA7118"/>
    <w:rsid w:val="00AA7396"/>
    <w:rsid w:val="00AA7935"/>
    <w:rsid w:val="00AB0B40"/>
    <w:rsid w:val="00AB1226"/>
    <w:rsid w:val="00AB25B7"/>
    <w:rsid w:val="00AB490A"/>
    <w:rsid w:val="00AB5703"/>
    <w:rsid w:val="00AB5DA2"/>
    <w:rsid w:val="00AB6B71"/>
    <w:rsid w:val="00AB7423"/>
    <w:rsid w:val="00AC0F3E"/>
    <w:rsid w:val="00AC123A"/>
    <w:rsid w:val="00AC2E93"/>
    <w:rsid w:val="00AC37AB"/>
    <w:rsid w:val="00AC3FB4"/>
    <w:rsid w:val="00AC4A24"/>
    <w:rsid w:val="00AC5752"/>
    <w:rsid w:val="00AD0AE1"/>
    <w:rsid w:val="00AD0DC3"/>
    <w:rsid w:val="00AD1D0A"/>
    <w:rsid w:val="00AD3078"/>
    <w:rsid w:val="00AD3945"/>
    <w:rsid w:val="00AD7614"/>
    <w:rsid w:val="00AD7E5A"/>
    <w:rsid w:val="00AE1932"/>
    <w:rsid w:val="00AE23AD"/>
    <w:rsid w:val="00AE3C5B"/>
    <w:rsid w:val="00AE48DB"/>
    <w:rsid w:val="00AE4FD5"/>
    <w:rsid w:val="00AE5B01"/>
    <w:rsid w:val="00AE63F7"/>
    <w:rsid w:val="00AE736E"/>
    <w:rsid w:val="00AE7388"/>
    <w:rsid w:val="00AF0027"/>
    <w:rsid w:val="00AF04C5"/>
    <w:rsid w:val="00AF077D"/>
    <w:rsid w:val="00AF0FA7"/>
    <w:rsid w:val="00AF194E"/>
    <w:rsid w:val="00AF1E54"/>
    <w:rsid w:val="00AF2589"/>
    <w:rsid w:val="00AF4CF8"/>
    <w:rsid w:val="00AF59BE"/>
    <w:rsid w:val="00AF631B"/>
    <w:rsid w:val="00AF643D"/>
    <w:rsid w:val="00AF7BE7"/>
    <w:rsid w:val="00B007C5"/>
    <w:rsid w:val="00B00D7A"/>
    <w:rsid w:val="00B023F1"/>
    <w:rsid w:val="00B0299B"/>
    <w:rsid w:val="00B0375A"/>
    <w:rsid w:val="00B0606E"/>
    <w:rsid w:val="00B068DA"/>
    <w:rsid w:val="00B06FDE"/>
    <w:rsid w:val="00B1066B"/>
    <w:rsid w:val="00B118F7"/>
    <w:rsid w:val="00B13170"/>
    <w:rsid w:val="00B13797"/>
    <w:rsid w:val="00B13EB3"/>
    <w:rsid w:val="00B16CF9"/>
    <w:rsid w:val="00B22415"/>
    <w:rsid w:val="00B23702"/>
    <w:rsid w:val="00B24961"/>
    <w:rsid w:val="00B25568"/>
    <w:rsid w:val="00B2585A"/>
    <w:rsid w:val="00B26CB1"/>
    <w:rsid w:val="00B274D4"/>
    <w:rsid w:val="00B3174A"/>
    <w:rsid w:val="00B317BC"/>
    <w:rsid w:val="00B32531"/>
    <w:rsid w:val="00B3292B"/>
    <w:rsid w:val="00B32E45"/>
    <w:rsid w:val="00B341BD"/>
    <w:rsid w:val="00B4119A"/>
    <w:rsid w:val="00B41B68"/>
    <w:rsid w:val="00B4252F"/>
    <w:rsid w:val="00B428E1"/>
    <w:rsid w:val="00B4290C"/>
    <w:rsid w:val="00B43DC8"/>
    <w:rsid w:val="00B44150"/>
    <w:rsid w:val="00B442EA"/>
    <w:rsid w:val="00B44CFC"/>
    <w:rsid w:val="00B515D8"/>
    <w:rsid w:val="00B51AE6"/>
    <w:rsid w:val="00B51F4D"/>
    <w:rsid w:val="00B5233A"/>
    <w:rsid w:val="00B53E95"/>
    <w:rsid w:val="00B5603B"/>
    <w:rsid w:val="00B56664"/>
    <w:rsid w:val="00B574CD"/>
    <w:rsid w:val="00B57CCF"/>
    <w:rsid w:val="00B57F54"/>
    <w:rsid w:val="00B61C0F"/>
    <w:rsid w:val="00B626E5"/>
    <w:rsid w:val="00B65929"/>
    <w:rsid w:val="00B665B0"/>
    <w:rsid w:val="00B7027B"/>
    <w:rsid w:val="00B70578"/>
    <w:rsid w:val="00B71A87"/>
    <w:rsid w:val="00B72AEF"/>
    <w:rsid w:val="00B734BB"/>
    <w:rsid w:val="00B7379D"/>
    <w:rsid w:val="00B737E8"/>
    <w:rsid w:val="00B739C0"/>
    <w:rsid w:val="00B76832"/>
    <w:rsid w:val="00B805AB"/>
    <w:rsid w:val="00B8229F"/>
    <w:rsid w:val="00B83E34"/>
    <w:rsid w:val="00B8520B"/>
    <w:rsid w:val="00B867C6"/>
    <w:rsid w:val="00B86C17"/>
    <w:rsid w:val="00B874E7"/>
    <w:rsid w:val="00B875CA"/>
    <w:rsid w:val="00B879AA"/>
    <w:rsid w:val="00B90252"/>
    <w:rsid w:val="00B930D0"/>
    <w:rsid w:val="00B93A1B"/>
    <w:rsid w:val="00B949FA"/>
    <w:rsid w:val="00B94C5E"/>
    <w:rsid w:val="00B94E6F"/>
    <w:rsid w:val="00B96266"/>
    <w:rsid w:val="00B97421"/>
    <w:rsid w:val="00BA139B"/>
    <w:rsid w:val="00BA1695"/>
    <w:rsid w:val="00BA1838"/>
    <w:rsid w:val="00BA198A"/>
    <w:rsid w:val="00BA1E55"/>
    <w:rsid w:val="00BA2A9A"/>
    <w:rsid w:val="00BA5533"/>
    <w:rsid w:val="00BA685E"/>
    <w:rsid w:val="00BA6AF4"/>
    <w:rsid w:val="00BB05E7"/>
    <w:rsid w:val="00BB0C34"/>
    <w:rsid w:val="00BB0DAE"/>
    <w:rsid w:val="00BB3E1F"/>
    <w:rsid w:val="00BB4663"/>
    <w:rsid w:val="00BB4CB5"/>
    <w:rsid w:val="00BB4D48"/>
    <w:rsid w:val="00BB4FE9"/>
    <w:rsid w:val="00BB6FCC"/>
    <w:rsid w:val="00BB74C9"/>
    <w:rsid w:val="00BC0717"/>
    <w:rsid w:val="00BC4284"/>
    <w:rsid w:val="00BC49F1"/>
    <w:rsid w:val="00BD0A1D"/>
    <w:rsid w:val="00BD24BE"/>
    <w:rsid w:val="00BD3A75"/>
    <w:rsid w:val="00BD4E71"/>
    <w:rsid w:val="00BD5C8A"/>
    <w:rsid w:val="00BD5CB0"/>
    <w:rsid w:val="00BD7FE9"/>
    <w:rsid w:val="00BE04FF"/>
    <w:rsid w:val="00BE1639"/>
    <w:rsid w:val="00BE2A42"/>
    <w:rsid w:val="00BE3434"/>
    <w:rsid w:val="00BF0DA7"/>
    <w:rsid w:val="00BF14A7"/>
    <w:rsid w:val="00BF1511"/>
    <w:rsid w:val="00BF2D20"/>
    <w:rsid w:val="00BF2FD5"/>
    <w:rsid w:val="00BF4629"/>
    <w:rsid w:val="00BF4966"/>
    <w:rsid w:val="00BF58A5"/>
    <w:rsid w:val="00BF5A18"/>
    <w:rsid w:val="00BF63CE"/>
    <w:rsid w:val="00BF6639"/>
    <w:rsid w:val="00BF69F2"/>
    <w:rsid w:val="00BF76C9"/>
    <w:rsid w:val="00BF77E4"/>
    <w:rsid w:val="00BF7BF5"/>
    <w:rsid w:val="00C0164B"/>
    <w:rsid w:val="00C01947"/>
    <w:rsid w:val="00C020B9"/>
    <w:rsid w:val="00C04744"/>
    <w:rsid w:val="00C04DC4"/>
    <w:rsid w:val="00C0586F"/>
    <w:rsid w:val="00C05E99"/>
    <w:rsid w:val="00C07835"/>
    <w:rsid w:val="00C10415"/>
    <w:rsid w:val="00C10DE7"/>
    <w:rsid w:val="00C117A3"/>
    <w:rsid w:val="00C12645"/>
    <w:rsid w:val="00C12721"/>
    <w:rsid w:val="00C138D1"/>
    <w:rsid w:val="00C14618"/>
    <w:rsid w:val="00C14678"/>
    <w:rsid w:val="00C15776"/>
    <w:rsid w:val="00C16EE1"/>
    <w:rsid w:val="00C17EE2"/>
    <w:rsid w:val="00C20FA4"/>
    <w:rsid w:val="00C219EF"/>
    <w:rsid w:val="00C21B86"/>
    <w:rsid w:val="00C21E75"/>
    <w:rsid w:val="00C23DF9"/>
    <w:rsid w:val="00C26099"/>
    <w:rsid w:val="00C26CF7"/>
    <w:rsid w:val="00C30560"/>
    <w:rsid w:val="00C3336D"/>
    <w:rsid w:val="00C33EFA"/>
    <w:rsid w:val="00C4125B"/>
    <w:rsid w:val="00C42C92"/>
    <w:rsid w:val="00C4358E"/>
    <w:rsid w:val="00C444D0"/>
    <w:rsid w:val="00C46422"/>
    <w:rsid w:val="00C46705"/>
    <w:rsid w:val="00C518F8"/>
    <w:rsid w:val="00C52953"/>
    <w:rsid w:val="00C53655"/>
    <w:rsid w:val="00C5380A"/>
    <w:rsid w:val="00C53B6D"/>
    <w:rsid w:val="00C54064"/>
    <w:rsid w:val="00C54369"/>
    <w:rsid w:val="00C54772"/>
    <w:rsid w:val="00C54EE4"/>
    <w:rsid w:val="00C55D63"/>
    <w:rsid w:val="00C56664"/>
    <w:rsid w:val="00C56F33"/>
    <w:rsid w:val="00C5708A"/>
    <w:rsid w:val="00C60DA3"/>
    <w:rsid w:val="00C62316"/>
    <w:rsid w:val="00C63109"/>
    <w:rsid w:val="00C648C8"/>
    <w:rsid w:val="00C65938"/>
    <w:rsid w:val="00C66688"/>
    <w:rsid w:val="00C712F1"/>
    <w:rsid w:val="00C71E39"/>
    <w:rsid w:val="00C72D08"/>
    <w:rsid w:val="00C73510"/>
    <w:rsid w:val="00C73BBD"/>
    <w:rsid w:val="00C73FE2"/>
    <w:rsid w:val="00C74DFA"/>
    <w:rsid w:val="00C7530D"/>
    <w:rsid w:val="00C75992"/>
    <w:rsid w:val="00C75A48"/>
    <w:rsid w:val="00C80249"/>
    <w:rsid w:val="00C80B5A"/>
    <w:rsid w:val="00C8350F"/>
    <w:rsid w:val="00C844D3"/>
    <w:rsid w:val="00C84691"/>
    <w:rsid w:val="00C853AB"/>
    <w:rsid w:val="00C86256"/>
    <w:rsid w:val="00C9060A"/>
    <w:rsid w:val="00C91CA5"/>
    <w:rsid w:val="00C92037"/>
    <w:rsid w:val="00C937B7"/>
    <w:rsid w:val="00C93BB2"/>
    <w:rsid w:val="00C95C29"/>
    <w:rsid w:val="00C9704C"/>
    <w:rsid w:val="00CA1D09"/>
    <w:rsid w:val="00CA1ECB"/>
    <w:rsid w:val="00CA25E3"/>
    <w:rsid w:val="00CA2A6F"/>
    <w:rsid w:val="00CA483D"/>
    <w:rsid w:val="00CA5849"/>
    <w:rsid w:val="00CA5A82"/>
    <w:rsid w:val="00CA6223"/>
    <w:rsid w:val="00CA6CEC"/>
    <w:rsid w:val="00CA71C4"/>
    <w:rsid w:val="00CB157F"/>
    <w:rsid w:val="00CB211E"/>
    <w:rsid w:val="00CB2908"/>
    <w:rsid w:val="00CB2ACC"/>
    <w:rsid w:val="00CB2EF8"/>
    <w:rsid w:val="00CB3427"/>
    <w:rsid w:val="00CB5D71"/>
    <w:rsid w:val="00CB6DD1"/>
    <w:rsid w:val="00CB6E7B"/>
    <w:rsid w:val="00CB7294"/>
    <w:rsid w:val="00CB7586"/>
    <w:rsid w:val="00CC0454"/>
    <w:rsid w:val="00CC17C9"/>
    <w:rsid w:val="00CC18DD"/>
    <w:rsid w:val="00CC1A3E"/>
    <w:rsid w:val="00CC2FCD"/>
    <w:rsid w:val="00CC3B80"/>
    <w:rsid w:val="00CC484F"/>
    <w:rsid w:val="00CC4A3A"/>
    <w:rsid w:val="00CC5345"/>
    <w:rsid w:val="00CC6197"/>
    <w:rsid w:val="00CC6B80"/>
    <w:rsid w:val="00CC6DF2"/>
    <w:rsid w:val="00CC6F15"/>
    <w:rsid w:val="00CC73E7"/>
    <w:rsid w:val="00CC7DB5"/>
    <w:rsid w:val="00CD07D4"/>
    <w:rsid w:val="00CD1611"/>
    <w:rsid w:val="00CD2050"/>
    <w:rsid w:val="00CD2602"/>
    <w:rsid w:val="00CD379F"/>
    <w:rsid w:val="00CD3E1B"/>
    <w:rsid w:val="00CD6832"/>
    <w:rsid w:val="00CE0321"/>
    <w:rsid w:val="00CE051B"/>
    <w:rsid w:val="00CE0A29"/>
    <w:rsid w:val="00CE3F75"/>
    <w:rsid w:val="00CE781C"/>
    <w:rsid w:val="00CE7898"/>
    <w:rsid w:val="00CF03FB"/>
    <w:rsid w:val="00CF1894"/>
    <w:rsid w:val="00CF1B05"/>
    <w:rsid w:val="00CF5AED"/>
    <w:rsid w:val="00CF734B"/>
    <w:rsid w:val="00D005E8"/>
    <w:rsid w:val="00D0090E"/>
    <w:rsid w:val="00D00DDC"/>
    <w:rsid w:val="00D01D82"/>
    <w:rsid w:val="00D024E1"/>
    <w:rsid w:val="00D026D1"/>
    <w:rsid w:val="00D028DA"/>
    <w:rsid w:val="00D02D61"/>
    <w:rsid w:val="00D033C4"/>
    <w:rsid w:val="00D03FDB"/>
    <w:rsid w:val="00D041DD"/>
    <w:rsid w:val="00D05A2F"/>
    <w:rsid w:val="00D06BB2"/>
    <w:rsid w:val="00D0748A"/>
    <w:rsid w:val="00D07A67"/>
    <w:rsid w:val="00D101C6"/>
    <w:rsid w:val="00D10372"/>
    <w:rsid w:val="00D10563"/>
    <w:rsid w:val="00D1082B"/>
    <w:rsid w:val="00D1152B"/>
    <w:rsid w:val="00D11E81"/>
    <w:rsid w:val="00D11EB1"/>
    <w:rsid w:val="00D14B34"/>
    <w:rsid w:val="00D14CF1"/>
    <w:rsid w:val="00D1628A"/>
    <w:rsid w:val="00D167FB"/>
    <w:rsid w:val="00D16FB0"/>
    <w:rsid w:val="00D1726C"/>
    <w:rsid w:val="00D207C1"/>
    <w:rsid w:val="00D216D5"/>
    <w:rsid w:val="00D226E1"/>
    <w:rsid w:val="00D2388C"/>
    <w:rsid w:val="00D23E93"/>
    <w:rsid w:val="00D25206"/>
    <w:rsid w:val="00D25E0B"/>
    <w:rsid w:val="00D27181"/>
    <w:rsid w:val="00D2727F"/>
    <w:rsid w:val="00D3123F"/>
    <w:rsid w:val="00D317A7"/>
    <w:rsid w:val="00D31E63"/>
    <w:rsid w:val="00D322EA"/>
    <w:rsid w:val="00D327B1"/>
    <w:rsid w:val="00D33CB9"/>
    <w:rsid w:val="00D36597"/>
    <w:rsid w:val="00D36A94"/>
    <w:rsid w:val="00D36FA5"/>
    <w:rsid w:val="00D40D99"/>
    <w:rsid w:val="00D40E3B"/>
    <w:rsid w:val="00D41D82"/>
    <w:rsid w:val="00D41F05"/>
    <w:rsid w:val="00D432BE"/>
    <w:rsid w:val="00D443A1"/>
    <w:rsid w:val="00D44B85"/>
    <w:rsid w:val="00D453B4"/>
    <w:rsid w:val="00D456AA"/>
    <w:rsid w:val="00D45EDC"/>
    <w:rsid w:val="00D46F46"/>
    <w:rsid w:val="00D5106C"/>
    <w:rsid w:val="00D52057"/>
    <w:rsid w:val="00D537D7"/>
    <w:rsid w:val="00D56010"/>
    <w:rsid w:val="00D565A9"/>
    <w:rsid w:val="00D60DBE"/>
    <w:rsid w:val="00D61CD3"/>
    <w:rsid w:val="00D6229F"/>
    <w:rsid w:val="00D624D8"/>
    <w:rsid w:val="00D62E92"/>
    <w:rsid w:val="00D64A8E"/>
    <w:rsid w:val="00D64CF8"/>
    <w:rsid w:val="00D67A0F"/>
    <w:rsid w:val="00D67B52"/>
    <w:rsid w:val="00D7075D"/>
    <w:rsid w:val="00D70B12"/>
    <w:rsid w:val="00D70CDD"/>
    <w:rsid w:val="00D71068"/>
    <w:rsid w:val="00D72279"/>
    <w:rsid w:val="00D73B09"/>
    <w:rsid w:val="00D73BAE"/>
    <w:rsid w:val="00D73D89"/>
    <w:rsid w:val="00D748A9"/>
    <w:rsid w:val="00D74A53"/>
    <w:rsid w:val="00D7634C"/>
    <w:rsid w:val="00D76F5C"/>
    <w:rsid w:val="00D81367"/>
    <w:rsid w:val="00D8184F"/>
    <w:rsid w:val="00D81F65"/>
    <w:rsid w:val="00D82249"/>
    <w:rsid w:val="00D825BC"/>
    <w:rsid w:val="00D82D0D"/>
    <w:rsid w:val="00D83172"/>
    <w:rsid w:val="00D84688"/>
    <w:rsid w:val="00D85160"/>
    <w:rsid w:val="00D87740"/>
    <w:rsid w:val="00D9177E"/>
    <w:rsid w:val="00D917D7"/>
    <w:rsid w:val="00D919DF"/>
    <w:rsid w:val="00D92387"/>
    <w:rsid w:val="00D923B1"/>
    <w:rsid w:val="00D924F0"/>
    <w:rsid w:val="00D9293F"/>
    <w:rsid w:val="00D947A2"/>
    <w:rsid w:val="00D9496A"/>
    <w:rsid w:val="00D95B4F"/>
    <w:rsid w:val="00D96975"/>
    <w:rsid w:val="00D97F5A"/>
    <w:rsid w:val="00DA01AE"/>
    <w:rsid w:val="00DA1AAE"/>
    <w:rsid w:val="00DA1D4D"/>
    <w:rsid w:val="00DA1E17"/>
    <w:rsid w:val="00DA2364"/>
    <w:rsid w:val="00DA2584"/>
    <w:rsid w:val="00DA27C6"/>
    <w:rsid w:val="00DA2EB8"/>
    <w:rsid w:val="00DA3A87"/>
    <w:rsid w:val="00DA4BE0"/>
    <w:rsid w:val="00DA4EBA"/>
    <w:rsid w:val="00DA4FF5"/>
    <w:rsid w:val="00DA55E6"/>
    <w:rsid w:val="00DA6906"/>
    <w:rsid w:val="00DA7803"/>
    <w:rsid w:val="00DB1116"/>
    <w:rsid w:val="00DB17B0"/>
    <w:rsid w:val="00DB2357"/>
    <w:rsid w:val="00DB2430"/>
    <w:rsid w:val="00DB2800"/>
    <w:rsid w:val="00DB34CB"/>
    <w:rsid w:val="00DB412B"/>
    <w:rsid w:val="00DB4AEF"/>
    <w:rsid w:val="00DB5F03"/>
    <w:rsid w:val="00DB73E4"/>
    <w:rsid w:val="00DB7B0A"/>
    <w:rsid w:val="00DC073E"/>
    <w:rsid w:val="00DC0DAF"/>
    <w:rsid w:val="00DC1CFB"/>
    <w:rsid w:val="00DC1D2F"/>
    <w:rsid w:val="00DC2523"/>
    <w:rsid w:val="00DC2BF2"/>
    <w:rsid w:val="00DC2D31"/>
    <w:rsid w:val="00DC4B4D"/>
    <w:rsid w:val="00DC4E98"/>
    <w:rsid w:val="00DC5587"/>
    <w:rsid w:val="00DC6FA1"/>
    <w:rsid w:val="00DC7AED"/>
    <w:rsid w:val="00DC7B89"/>
    <w:rsid w:val="00DD0AFE"/>
    <w:rsid w:val="00DD0BD2"/>
    <w:rsid w:val="00DD1909"/>
    <w:rsid w:val="00DD3B56"/>
    <w:rsid w:val="00DD3BC7"/>
    <w:rsid w:val="00DD3E48"/>
    <w:rsid w:val="00DD4185"/>
    <w:rsid w:val="00DD52E0"/>
    <w:rsid w:val="00DD68C3"/>
    <w:rsid w:val="00DD6F47"/>
    <w:rsid w:val="00DD7877"/>
    <w:rsid w:val="00DE0374"/>
    <w:rsid w:val="00DE0F7F"/>
    <w:rsid w:val="00DE20D9"/>
    <w:rsid w:val="00DE4CD8"/>
    <w:rsid w:val="00DE5C2E"/>
    <w:rsid w:val="00DE67D0"/>
    <w:rsid w:val="00DE690E"/>
    <w:rsid w:val="00DE7666"/>
    <w:rsid w:val="00DF12CE"/>
    <w:rsid w:val="00DF2A73"/>
    <w:rsid w:val="00DF3354"/>
    <w:rsid w:val="00DF3840"/>
    <w:rsid w:val="00DF3D9A"/>
    <w:rsid w:val="00DF5466"/>
    <w:rsid w:val="00DF58D2"/>
    <w:rsid w:val="00DF5BEB"/>
    <w:rsid w:val="00DF5C5B"/>
    <w:rsid w:val="00DF5E84"/>
    <w:rsid w:val="00DF5EC1"/>
    <w:rsid w:val="00DF6148"/>
    <w:rsid w:val="00DF739E"/>
    <w:rsid w:val="00DF7B92"/>
    <w:rsid w:val="00DF7BE1"/>
    <w:rsid w:val="00E00657"/>
    <w:rsid w:val="00E009D5"/>
    <w:rsid w:val="00E02101"/>
    <w:rsid w:val="00E04333"/>
    <w:rsid w:val="00E04FF1"/>
    <w:rsid w:val="00E06691"/>
    <w:rsid w:val="00E06F91"/>
    <w:rsid w:val="00E07474"/>
    <w:rsid w:val="00E0750B"/>
    <w:rsid w:val="00E10BE7"/>
    <w:rsid w:val="00E10F65"/>
    <w:rsid w:val="00E116BD"/>
    <w:rsid w:val="00E125B4"/>
    <w:rsid w:val="00E14776"/>
    <w:rsid w:val="00E153EC"/>
    <w:rsid w:val="00E16B71"/>
    <w:rsid w:val="00E17D30"/>
    <w:rsid w:val="00E21213"/>
    <w:rsid w:val="00E21256"/>
    <w:rsid w:val="00E21DD7"/>
    <w:rsid w:val="00E2270B"/>
    <w:rsid w:val="00E2534B"/>
    <w:rsid w:val="00E25A98"/>
    <w:rsid w:val="00E264C8"/>
    <w:rsid w:val="00E2708D"/>
    <w:rsid w:val="00E276C1"/>
    <w:rsid w:val="00E30BF0"/>
    <w:rsid w:val="00E322A1"/>
    <w:rsid w:val="00E34157"/>
    <w:rsid w:val="00E34A06"/>
    <w:rsid w:val="00E34A52"/>
    <w:rsid w:val="00E364DE"/>
    <w:rsid w:val="00E37FE1"/>
    <w:rsid w:val="00E43AD3"/>
    <w:rsid w:val="00E447CA"/>
    <w:rsid w:val="00E453FF"/>
    <w:rsid w:val="00E4583F"/>
    <w:rsid w:val="00E45A5D"/>
    <w:rsid w:val="00E4786C"/>
    <w:rsid w:val="00E50D97"/>
    <w:rsid w:val="00E50F04"/>
    <w:rsid w:val="00E50F60"/>
    <w:rsid w:val="00E51C61"/>
    <w:rsid w:val="00E5372A"/>
    <w:rsid w:val="00E558A0"/>
    <w:rsid w:val="00E5633A"/>
    <w:rsid w:val="00E573B9"/>
    <w:rsid w:val="00E579CE"/>
    <w:rsid w:val="00E6029A"/>
    <w:rsid w:val="00E61403"/>
    <w:rsid w:val="00E62168"/>
    <w:rsid w:val="00E62A53"/>
    <w:rsid w:val="00E63263"/>
    <w:rsid w:val="00E641F9"/>
    <w:rsid w:val="00E659C7"/>
    <w:rsid w:val="00E66EB7"/>
    <w:rsid w:val="00E705C4"/>
    <w:rsid w:val="00E711F6"/>
    <w:rsid w:val="00E713FD"/>
    <w:rsid w:val="00E7210B"/>
    <w:rsid w:val="00E72311"/>
    <w:rsid w:val="00E72C08"/>
    <w:rsid w:val="00E74439"/>
    <w:rsid w:val="00E7544D"/>
    <w:rsid w:val="00E76A81"/>
    <w:rsid w:val="00E77949"/>
    <w:rsid w:val="00E8062B"/>
    <w:rsid w:val="00E8090F"/>
    <w:rsid w:val="00E814BE"/>
    <w:rsid w:val="00E81B00"/>
    <w:rsid w:val="00E8484D"/>
    <w:rsid w:val="00E87020"/>
    <w:rsid w:val="00E874AC"/>
    <w:rsid w:val="00E87A75"/>
    <w:rsid w:val="00E910AA"/>
    <w:rsid w:val="00E911E7"/>
    <w:rsid w:val="00E9234C"/>
    <w:rsid w:val="00E92603"/>
    <w:rsid w:val="00E930E8"/>
    <w:rsid w:val="00E95012"/>
    <w:rsid w:val="00E9532B"/>
    <w:rsid w:val="00E957F8"/>
    <w:rsid w:val="00E95BF4"/>
    <w:rsid w:val="00EA524C"/>
    <w:rsid w:val="00EA5E73"/>
    <w:rsid w:val="00EA6A8D"/>
    <w:rsid w:val="00EA6D0B"/>
    <w:rsid w:val="00EA77D0"/>
    <w:rsid w:val="00EA7888"/>
    <w:rsid w:val="00EB019C"/>
    <w:rsid w:val="00EB01DF"/>
    <w:rsid w:val="00EB1DAF"/>
    <w:rsid w:val="00EB2301"/>
    <w:rsid w:val="00EB577E"/>
    <w:rsid w:val="00EB617A"/>
    <w:rsid w:val="00EB6DC8"/>
    <w:rsid w:val="00EB6FCC"/>
    <w:rsid w:val="00EB729B"/>
    <w:rsid w:val="00EC134A"/>
    <w:rsid w:val="00EC1DAE"/>
    <w:rsid w:val="00EC31AA"/>
    <w:rsid w:val="00EC4DBB"/>
    <w:rsid w:val="00EC5493"/>
    <w:rsid w:val="00EC63EB"/>
    <w:rsid w:val="00EC75A9"/>
    <w:rsid w:val="00ED266E"/>
    <w:rsid w:val="00ED284F"/>
    <w:rsid w:val="00ED2FA6"/>
    <w:rsid w:val="00ED4419"/>
    <w:rsid w:val="00ED6547"/>
    <w:rsid w:val="00ED7486"/>
    <w:rsid w:val="00ED785D"/>
    <w:rsid w:val="00ED7B0A"/>
    <w:rsid w:val="00EE048F"/>
    <w:rsid w:val="00EE1B9D"/>
    <w:rsid w:val="00EE2FF6"/>
    <w:rsid w:val="00EE4CE7"/>
    <w:rsid w:val="00EE4EA5"/>
    <w:rsid w:val="00EE683C"/>
    <w:rsid w:val="00EE6BFF"/>
    <w:rsid w:val="00EF0502"/>
    <w:rsid w:val="00EF440D"/>
    <w:rsid w:val="00EF45F9"/>
    <w:rsid w:val="00EF5273"/>
    <w:rsid w:val="00EF58E5"/>
    <w:rsid w:val="00EF5AAF"/>
    <w:rsid w:val="00EF75AA"/>
    <w:rsid w:val="00EF7E0B"/>
    <w:rsid w:val="00F007DD"/>
    <w:rsid w:val="00F019F7"/>
    <w:rsid w:val="00F02029"/>
    <w:rsid w:val="00F0223B"/>
    <w:rsid w:val="00F02D5D"/>
    <w:rsid w:val="00F037C7"/>
    <w:rsid w:val="00F03FFD"/>
    <w:rsid w:val="00F11C35"/>
    <w:rsid w:val="00F12739"/>
    <w:rsid w:val="00F1289D"/>
    <w:rsid w:val="00F12CEB"/>
    <w:rsid w:val="00F140A1"/>
    <w:rsid w:val="00F1534F"/>
    <w:rsid w:val="00F15682"/>
    <w:rsid w:val="00F166D3"/>
    <w:rsid w:val="00F171D7"/>
    <w:rsid w:val="00F17275"/>
    <w:rsid w:val="00F17940"/>
    <w:rsid w:val="00F208D2"/>
    <w:rsid w:val="00F21378"/>
    <w:rsid w:val="00F2176B"/>
    <w:rsid w:val="00F21DF6"/>
    <w:rsid w:val="00F2315A"/>
    <w:rsid w:val="00F23622"/>
    <w:rsid w:val="00F2445E"/>
    <w:rsid w:val="00F24EEA"/>
    <w:rsid w:val="00F255E1"/>
    <w:rsid w:val="00F30E90"/>
    <w:rsid w:val="00F31322"/>
    <w:rsid w:val="00F313DB"/>
    <w:rsid w:val="00F3169A"/>
    <w:rsid w:val="00F3589A"/>
    <w:rsid w:val="00F36CB2"/>
    <w:rsid w:val="00F409E8"/>
    <w:rsid w:val="00F41169"/>
    <w:rsid w:val="00F427A1"/>
    <w:rsid w:val="00F4331D"/>
    <w:rsid w:val="00F44F0C"/>
    <w:rsid w:val="00F45205"/>
    <w:rsid w:val="00F466EF"/>
    <w:rsid w:val="00F50BCB"/>
    <w:rsid w:val="00F51A36"/>
    <w:rsid w:val="00F52AE5"/>
    <w:rsid w:val="00F534F8"/>
    <w:rsid w:val="00F5357B"/>
    <w:rsid w:val="00F539B9"/>
    <w:rsid w:val="00F55387"/>
    <w:rsid w:val="00F558E2"/>
    <w:rsid w:val="00F57A4A"/>
    <w:rsid w:val="00F616E0"/>
    <w:rsid w:val="00F62A8C"/>
    <w:rsid w:val="00F62F07"/>
    <w:rsid w:val="00F63011"/>
    <w:rsid w:val="00F635E5"/>
    <w:rsid w:val="00F65CCE"/>
    <w:rsid w:val="00F66699"/>
    <w:rsid w:val="00F67FF1"/>
    <w:rsid w:val="00F72E64"/>
    <w:rsid w:val="00F7360F"/>
    <w:rsid w:val="00F749F4"/>
    <w:rsid w:val="00F763AC"/>
    <w:rsid w:val="00F77360"/>
    <w:rsid w:val="00F8039A"/>
    <w:rsid w:val="00F80F98"/>
    <w:rsid w:val="00F81387"/>
    <w:rsid w:val="00F83BF7"/>
    <w:rsid w:val="00F83D69"/>
    <w:rsid w:val="00F83EA8"/>
    <w:rsid w:val="00F8776E"/>
    <w:rsid w:val="00F87D83"/>
    <w:rsid w:val="00F87F57"/>
    <w:rsid w:val="00F87F87"/>
    <w:rsid w:val="00F90D01"/>
    <w:rsid w:val="00F90E4D"/>
    <w:rsid w:val="00F90FB2"/>
    <w:rsid w:val="00F91058"/>
    <w:rsid w:val="00F91DE6"/>
    <w:rsid w:val="00F92294"/>
    <w:rsid w:val="00F9374C"/>
    <w:rsid w:val="00F9383A"/>
    <w:rsid w:val="00F9456F"/>
    <w:rsid w:val="00F94EAA"/>
    <w:rsid w:val="00F96A95"/>
    <w:rsid w:val="00F96CD4"/>
    <w:rsid w:val="00F9762D"/>
    <w:rsid w:val="00F97799"/>
    <w:rsid w:val="00FA1ED0"/>
    <w:rsid w:val="00FA1F2A"/>
    <w:rsid w:val="00FA366E"/>
    <w:rsid w:val="00FA3CA3"/>
    <w:rsid w:val="00FA755E"/>
    <w:rsid w:val="00FB08DD"/>
    <w:rsid w:val="00FB134C"/>
    <w:rsid w:val="00FB178A"/>
    <w:rsid w:val="00FB2FAD"/>
    <w:rsid w:val="00FB365D"/>
    <w:rsid w:val="00FB40B1"/>
    <w:rsid w:val="00FB4F5E"/>
    <w:rsid w:val="00FB590A"/>
    <w:rsid w:val="00FB5CEE"/>
    <w:rsid w:val="00FB5F49"/>
    <w:rsid w:val="00FB6CE4"/>
    <w:rsid w:val="00FB75AE"/>
    <w:rsid w:val="00FB7B39"/>
    <w:rsid w:val="00FC00DC"/>
    <w:rsid w:val="00FC3A54"/>
    <w:rsid w:val="00FC514E"/>
    <w:rsid w:val="00FC5273"/>
    <w:rsid w:val="00FC7CA3"/>
    <w:rsid w:val="00FD203B"/>
    <w:rsid w:val="00FD2092"/>
    <w:rsid w:val="00FD22C9"/>
    <w:rsid w:val="00FD32A7"/>
    <w:rsid w:val="00FD374A"/>
    <w:rsid w:val="00FD5C65"/>
    <w:rsid w:val="00FD62DC"/>
    <w:rsid w:val="00FD7EF1"/>
    <w:rsid w:val="00FE021E"/>
    <w:rsid w:val="00FE0BB8"/>
    <w:rsid w:val="00FE1192"/>
    <w:rsid w:val="00FE41ED"/>
    <w:rsid w:val="00FE4500"/>
    <w:rsid w:val="00FE501D"/>
    <w:rsid w:val="00FE60C2"/>
    <w:rsid w:val="00FE70F2"/>
    <w:rsid w:val="00FE7206"/>
    <w:rsid w:val="00FE790D"/>
    <w:rsid w:val="00FE7DE1"/>
    <w:rsid w:val="00FF0797"/>
    <w:rsid w:val="00FF0DA3"/>
    <w:rsid w:val="00FF1382"/>
    <w:rsid w:val="00FF47B8"/>
    <w:rsid w:val="00FF6C28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5"/>
    <w:pPr>
      <w:spacing w:after="0" w:line="240" w:lineRule="auto"/>
      <w:jc w:val="both"/>
    </w:pPr>
    <w:rPr>
      <w:rFonts w:ascii="Palatino Linotype" w:hAnsi="Palatino Linotype"/>
      <w:noProof/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9C538E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4EA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3EFA"/>
    <w:pPr>
      <w:keepNext/>
      <w:keepLines/>
      <w:spacing w:before="240" w:after="120" w:line="360" w:lineRule="auto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2D5D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rsid w:val="00E2708D"/>
    <w:pPr>
      <w:spacing w:after="0" w:line="240" w:lineRule="auto"/>
    </w:pPr>
    <w:rPr>
      <w:rFonts w:ascii="Palatino Linotype" w:hAnsi="Palatino Linotype"/>
      <w:noProof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C538E"/>
    <w:rPr>
      <w:rFonts w:ascii="Palatino Linotype" w:eastAsiaTheme="majorEastAsia" w:hAnsi="Palatino Linotype" w:cstheme="majorBidi"/>
      <w:b/>
      <w:bCs/>
      <w:noProof/>
      <w:color w:val="365F91" w:themeColor="accent1" w:themeShade="BF"/>
      <w:sz w:val="32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EE4EA5"/>
    <w:rPr>
      <w:rFonts w:ascii="Palatino Linotype" w:eastAsiaTheme="majorEastAsia" w:hAnsi="Palatino Linotype" w:cstheme="majorBidi"/>
      <w:b/>
      <w:bCs/>
      <w:noProof/>
      <w:color w:val="4F81BD" w:themeColor="accent1"/>
      <w:sz w:val="28"/>
      <w:szCs w:val="26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FC3A54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3A54"/>
    <w:rPr>
      <w:rFonts w:ascii="Palatino Linotype" w:eastAsiaTheme="majorEastAsia" w:hAnsi="Palatino Linotype" w:cstheme="majorBidi"/>
      <w:b/>
      <w:noProof/>
      <w:color w:val="17365D" w:themeColor="text2" w:themeShade="BF"/>
      <w:spacing w:val="5"/>
      <w:kern w:val="28"/>
      <w:sz w:val="36"/>
      <w:szCs w:val="52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708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2708D"/>
    <w:rPr>
      <w:rFonts w:ascii="Palatino Linotype" w:eastAsiaTheme="majorEastAsia" w:hAnsi="Palatino Linotype" w:cstheme="majorBidi"/>
      <w:i/>
      <w:iCs/>
      <w:noProof/>
      <w:color w:val="4F81BD" w:themeColor="accent1"/>
      <w:spacing w:val="15"/>
      <w:sz w:val="24"/>
      <w:szCs w:val="24"/>
      <w:lang w:val="en-GB"/>
    </w:rPr>
  </w:style>
  <w:style w:type="character" w:styleId="HafifVurgulama">
    <w:name w:val="Subtle Emphasis"/>
    <w:basedOn w:val="VarsaylanParagrafYazTipi"/>
    <w:uiPriority w:val="19"/>
    <w:qFormat/>
    <w:rsid w:val="00E2708D"/>
    <w:rPr>
      <w:rFonts w:ascii="Palatino Linotype" w:hAnsi="Palatino Linotype"/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2708D"/>
    <w:rPr>
      <w:rFonts w:ascii="Palatino Linotype" w:hAnsi="Palatino Linotype"/>
      <w:i/>
      <w:iCs/>
    </w:rPr>
  </w:style>
  <w:style w:type="character" w:styleId="GlVurgulama">
    <w:name w:val="Intense Emphasis"/>
    <w:basedOn w:val="VarsaylanParagrafYazTipi"/>
    <w:uiPriority w:val="21"/>
    <w:qFormat/>
    <w:rsid w:val="00E2708D"/>
    <w:rPr>
      <w:rFonts w:ascii="Palatino Linotype" w:hAnsi="Palatino Linotype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E2708D"/>
    <w:rPr>
      <w:rFonts w:ascii="Palatino Linotype" w:hAnsi="Palatino Linotype"/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E2708D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2708D"/>
    <w:rPr>
      <w:rFonts w:ascii="Palatino Linotype" w:hAnsi="Palatino Linotype"/>
      <w:i/>
      <w:iCs/>
      <w:noProof/>
      <w:color w:val="000000" w:themeColor="text1"/>
      <w:lang w:val="en-GB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27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2708D"/>
    <w:rPr>
      <w:rFonts w:ascii="Palatino Linotype" w:hAnsi="Palatino Linotype"/>
      <w:b/>
      <w:bCs/>
      <w:i/>
      <w:iCs/>
      <w:noProof/>
      <w:color w:val="4F81BD" w:themeColor="accent1"/>
      <w:lang w:val="en-GB"/>
    </w:rPr>
  </w:style>
  <w:style w:type="character" w:styleId="HafifBavuru">
    <w:name w:val="Subtle Reference"/>
    <w:basedOn w:val="VarsaylanParagrafYazTipi"/>
    <w:uiPriority w:val="31"/>
    <w:qFormat/>
    <w:rsid w:val="00E2708D"/>
    <w:rPr>
      <w:rFonts w:ascii="Palatino Linotype" w:hAnsi="Palatino Linotype"/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2708D"/>
    <w:rPr>
      <w:rFonts w:ascii="Palatino Linotype" w:hAnsi="Palatino Linotype"/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2708D"/>
    <w:rPr>
      <w:rFonts w:ascii="Palatino Linotype" w:hAnsi="Palatino Linotype"/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E270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0B2D"/>
    <w:rPr>
      <w:rFonts w:ascii="Palatino Linotype" w:hAnsi="Palatino Linotype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0B2D"/>
    <w:rPr>
      <w:rFonts w:ascii="Palatino Linotype" w:hAnsi="Palatino Linotype"/>
      <w:noProof/>
      <w:lang w:val="en-GB"/>
    </w:rPr>
  </w:style>
  <w:style w:type="table" w:styleId="TabloKlavuzu">
    <w:name w:val="Table Grid"/>
    <w:basedOn w:val="NormalTablo"/>
    <w:uiPriority w:val="1"/>
    <w:rsid w:val="00EC54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493"/>
    <w:rPr>
      <w:rFonts w:ascii="Tahoma" w:hAnsi="Tahoma" w:cs="Tahoma"/>
      <w:noProof/>
      <w:sz w:val="16"/>
      <w:szCs w:val="16"/>
      <w:lang w:val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6691"/>
    <w:pPr>
      <w:outlineLvl w:val="9"/>
    </w:pPr>
    <w:rPr>
      <w:rFonts w:asciiTheme="majorHAnsi" w:hAnsiTheme="majorHAnsi"/>
      <w:noProof w:val="0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E0669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E0669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33EFA"/>
    <w:rPr>
      <w:rFonts w:ascii="Palatino Linotype" w:eastAsiaTheme="majorEastAsia" w:hAnsi="Palatino Linotype" w:cstheme="majorBidi"/>
      <w:bCs/>
      <w:i/>
      <w:noProof/>
      <w:color w:val="4F81BD" w:themeColor="accent1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D91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9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9DF"/>
    <w:rPr>
      <w:rFonts w:ascii="Palatino Linotype" w:hAnsi="Palatino Linotype"/>
      <w:noProof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9DF"/>
    <w:rPr>
      <w:rFonts w:ascii="Palatino Linotype" w:hAnsi="Palatino Linotype"/>
      <w:b/>
      <w:bCs/>
      <w:noProof/>
      <w:sz w:val="20"/>
      <w:szCs w:val="20"/>
      <w:lang w:val="en-GB"/>
    </w:rPr>
  </w:style>
  <w:style w:type="paragraph" w:styleId="ResimYazs">
    <w:name w:val="caption"/>
    <w:basedOn w:val="Normal"/>
    <w:next w:val="Normal"/>
    <w:uiPriority w:val="35"/>
    <w:unhideWhenUsed/>
    <w:qFormat/>
    <w:rsid w:val="00A12039"/>
    <w:pPr>
      <w:spacing w:after="200"/>
      <w:jc w:val="center"/>
    </w:pPr>
    <w:rPr>
      <w:b/>
      <w:bCs/>
      <w:color w:val="4F81BD" w:themeColor="accent1"/>
      <w:szCs w:val="18"/>
    </w:rPr>
  </w:style>
  <w:style w:type="paragraph" w:customStyle="1" w:styleId="BalklarKavramlar">
    <w:name w:val="Başlıklar&amp;Kavramlar"/>
    <w:basedOn w:val="Normal"/>
    <w:next w:val="Normal"/>
    <w:link w:val="BalklarKavramlarChar"/>
    <w:rsid w:val="007A7C70"/>
    <w:pPr>
      <w:numPr>
        <w:ilvl w:val="2"/>
        <w:numId w:val="6"/>
      </w:numPr>
      <w:tabs>
        <w:tab w:val="clear" w:pos="2160"/>
        <w:tab w:val="num" w:pos="709"/>
      </w:tabs>
    </w:pPr>
    <w:rPr>
      <w:lang w:val="tr-TR"/>
    </w:rPr>
  </w:style>
  <w:style w:type="paragraph" w:customStyle="1" w:styleId="TemelKavramlar">
    <w:name w:val="Temel Kavramlar"/>
    <w:basedOn w:val="Normal"/>
    <w:link w:val="TemelKavramlarChar"/>
    <w:qFormat/>
    <w:rsid w:val="002653CB"/>
    <w:pPr>
      <w:spacing w:before="120" w:after="120" w:line="360" w:lineRule="auto"/>
    </w:pPr>
    <w:rPr>
      <w:sz w:val="28"/>
      <w:lang w:val="tr-TR"/>
    </w:rPr>
  </w:style>
  <w:style w:type="character" w:customStyle="1" w:styleId="BalklarKavramlarChar">
    <w:name w:val="Başlıklar&amp;Kavramlar Char"/>
    <w:basedOn w:val="VarsaylanParagrafYazTipi"/>
    <w:link w:val="BalklarKavramlar"/>
    <w:rsid w:val="007A7C70"/>
    <w:rPr>
      <w:rFonts w:ascii="Palatino Linotype" w:hAnsi="Palatino Linotype"/>
      <w:noProof/>
      <w:sz w:val="28"/>
    </w:rPr>
  </w:style>
  <w:style w:type="paragraph" w:customStyle="1" w:styleId="KonuBalklar">
    <w:name w:val="Konu Başlıkları"/>
    <w:basedOn w:val="TemelKavramlar"/>
    <w:link w:val="KonuBalklarChar"/>
    <w:qFormat/>
    <w:rsid w:val="009C538E"/>
    <w:pPr>
      <w:numPr>
        <w:numId w:val="11"/>
      </w:numPr>
      <w:ind w:left="567" w:hanging="567"/>
    </w:pPr>
  </w:style>
  <w:style w:type="character" w:customStyle="1" w:styleId="TemelKavramlarChar">
    <w:name w:val="Temel Kavramlar Char"/>
    <w:basedOn w:val="VarsaylanParagrafYazTipi"/>
    <w:link w:val="TemelKavramlar"/>
    <w:rsid w:val="002653CB"/>
    <w:rPr>
      <w:rFonts w:ascii="Palatino Linotype" w:hAnsi="Palatino Linotype"/>
      <w:noProof/>
      <w:sz w:val="28"/>
    </w:rPr>
  </w:style>
  <w:style w:type="paragraph" w:customStyle="1" w:styleId="Kaynaka">
    <w:name w:val="Kaynakça"/>
    <w:basedOn w:val="Normal"/>
    <w:link w:val="KaynakaChar"/>
    <w:qFormat/>
    <w:rsid w:val="009C538E"/>
    <w:pPr>
      <w:numPr>
        <w:numId w:val="16"/>
      </w:numPr>
      <w:spacing w:before="120" w:after="120" w:line="360" w:lineRule="auto"/>
    </w:pPr>
    <w:rPr>
      <w:sz w:val="28"/>
      <w:lang w:val="tr-TR"/>
    </w:rPr>
  </w:style>
  <w:style w:type="character" w:customStyle="1" w:styleId="KonuBalklarChar">
    <w:name w:val="Konu Başlıkları Char"/>
    <w:basedOn w:val="TemelKavramlarChar"/>
    <w:link w:val="KonuBalklar"/>
    <w:rsid w:val="009C538E"/>
    <w:rPr>
      <w:rFonts w:ascii="Palatino Linotype" w:hAnsi="Palatino Linotype"/>
      <w:noProof/>
      <w:sz w:val="28"/>
    </w:rPr>
  </w:style>
  <w:style w:type="character" w:customStyle="1" w:styleId="KaynakaChar">
    <w:name w:val="Kaynakça Char"/>
    <w:basedOn w:val="VarsaylanParagrafYazTipi"/>
    <w:link w:val="Kaynaka"/>
    <w:rsid w:val="009C538E"/>
    <w:rPr>
      <w:rFonts w:ascii="Palatino Linotype" w:hAnsi="Palatino Linotype"/>
      <w:noProof/>
      <w:sz w:val="28"/>
    </w:rPr>
  </w:style>
  <w:style w:type="paragraph" w:customStyle="1" w:styleId="Tablo">
    <w:name w:val="Tablo"/>
    <w:basedOn w:val="Normal"/>
    <w:link w:val="TabloChar"/>
    <w:autoRedefine/>
    <w:qFormat/>
    <w:rsid w:val="009E447D"/>
    <w:rPr>
      <w:rFonts w:eastAsiaTheme="minorEastAsia"/>
      <w:sz w:val="28"/>
    </w:rPr>
  </w:style>
  <w:style w:type="character" w:customStyle="1" w:styleId="TabloChar">
    <w:name w:val="Tablo Char"/>
    <w:basedOn w:val="VarsaylanParagrafYazTipi"/>
    <w:link w:val="Tablo"/>
    <w:rsid w:val="009E447D"/>
    <w:rPr>
      <w:rFonts w:ascii="Palatino Linotype" w:eastAsiaTheme="minorEastAsia" w:hAnsi="Palatino Linotype"/>
      <w:noProof/>
      <w:sz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F02D5D"/>
    <w:rPr>
      <w:rFonts w:ascii="Palatino Linotype" w:eastAsiaTheme="majorEastAsia" w:hAnsi="Palatino Linotype" w:cstheme="majorBidi"/>
      <w:bCs/>
      <w:iCs/>
      <w:noProof/>
      <w:sz w:val="24"/>
      <w:u w:val="single"/>
      <w:lang w:val="en-GB"/>
    </w:rPr>
  </w:style>
  <w:style w:type="paragraph" w:styleId="NormalWeb">
    <w:name w:val="Normal (Web)"/>
    <w:basedOn w:val="Normal"/>
    <w:uiPriority w:val="99"/>
    <w:semiHidden/>
    <w:unhideWhenUsed/>
    <w:rsid w:val="002F11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47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6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4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4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B065-8BA5-44DE-B062-BD771CB5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Dili I</vt:lpstr>
    </vt:vector>
  </TitlesOfParts>
  <Company>TUR182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Dili II</dc:title>
  <dc:subject>KBU101</dc:subject>
  <dc:creator>Öğr.Gör. S.M.Fatih APAYDIN</dc:creator>
  <cp:keywords>Örnek Ders</cp:keywords>
  <dc:description>fatihapaydin@karabuk.edu.tr</dc:description>
  <cp:lastModifiedBy>hp4520</cp:lastModifiedBy>
  <cp:revision>24</cp:revision>
  <cp:lastPrinted>2010-10-30T22:50:00Z</cp:lastPrinted>
  <dcterms:created xsi:type="dcterms:W3CDTF">2016-01-10T18:56:00Z</dcterms:created>
  <dcterms:modified xsi:type="dcterms:W3CDTF">2017-01-19T20:11:00Z</dcterms:modified>
  <cp:category>Word Ders İçeriği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KBUZEM - Karabük Üniversitesi Uzaktan Eğitim Araştırma ve Uygulama Merkezi</vt:lpwstr>
  </property>
</Properties>
</file>